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8C31A" w14:textId="77777777" w:rsidR="00A076B3" w:rsidRPr="004C17C3" w:rsidRDefault="00A076B3" w:rsidP="00A076B3">
      <w:pPr>
        <w:pStyle w:val="Nagwek1"/>
      </w:pPr>
      <w:r w:rsidRPr="004C17C3">
        <w:t>O</w:t>
      </w:r>
      <w:r w:rsidR="005276D1">
        <w:t>kreślenie przedmiotu zamówienia</w:t>
      </w:r>
    </w:p>
    <w:p w14:paraId="18217F82" w14:textId="77777777" w:rsidR="00A076B3" w:rsidRDefault="00A076B3" w:rsidP="005624B6">
      <w:pPr>
        <w:pStyle w:val="bezpunkw"/>
        <w:ind w:left="426" w:firstLine="0"/>
        <w:rPr>
          <w:lang w:val="pl-PL"/>
        </w:rPr>
      </w:pPr>
      <w:r w:rsidRPr="00B62B38">
        <w:t xml:space="preserve">Przedmiotem zamówienia jest wykonanie robót budowlanych zgodnie z umową o </w:t>
      </w:r>
      <w:r>
        <w:t>roboty budowlane dla zadania</w:t>
      </w:r>
      <w:r w:rsidR="00322ACD">
        <w:rPr>
          <w:lang w:val="pl-PL"/>
        </w:rPr>
        <w:t>:</w:t>
      </w:r>
    </w:p>
    <w:p w14:paraId="58256781" w14:textId="4AD8CE97" w:rsidR="007D43B3" w:rsidRDefault="007D43B3" w:rsidP="00B56B30">
      <w:pPr>
        <w:spacing w:line="276" w:lineRule="auto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</w:t>
      </w:r>
      <w:r w:rsidR="00ED52C6">
        <w:rPr>
          <w:rFonts w:asciiTheme="minorHAnsi" w:hAnsiTheme="minorHAnsi" w:cstheme="minorHAnsi"/>
          <w:b/>
          <w:sz w:val="22"/>
          <w:szCs w:val="22"/>
        </w:rPr>
        <w:t>Modernizacja elewacji biurowca RE Sieradz</w:t>
      </w:r>
      <w:r>
        <w:rPr>
          <w:rFonts w:asciiTheme="minorHAnsi" w:hAnsiTheme="minorHAnsi" w:cstheme="minorHAnsi"/>
          <w:b/>
          <w:sz w:val="22"/>
          <w:szCs w:val="22"/>
        </w:rPr>
        <w:t>”</w:t>
      </w:r>
    </w:p>
    <w:p w14:paraId="2E00B26E" w14:textId="77777777" w:rsidR="00A076B3" w:rsidRPr="00A100A7" w:rsidRDefault="00A076B3" w:rsidP="00A076B3">
      <w:pPr>
        <w:pStyle w:val="Nagwek1"/>
      </w:pPr>
      <w:r w:rsidRPr="00A100A7">
        <w:t>Zasady realizacji robót budowlanych</w:t>
      </w:r>
    </w:p>
    <w:p w14:paraId="6BC9F562" w14:textId="77777777" w:rsidR="00A076B3" w:rsidRPr="00A100A7" w:rsidRDefault="00A076B3" w:rsidP="00B518F5">
      <w:pPr>
        <w:pStyle w:val="Nagwek2"/>
      </w:pPr>
      <w:r w:rsidRPr="00A100A7">
        <w:t>Na realizację robót budowlanych zawarta zostanie umowa pisemna</w:t>
      </w:r>
      <w:r w:rsidR="00322ACD">
        <w:rPr>
          <w:lang w:val="pl-PL"/>
        </w:rPr>
        <w:t>.</w:t>
      </w:r>
    </w:p>
    <w:p w14:paraId="3DD79F1F" w14:textId="002D25B8" w:rsidR="00A076B3" w:rsidRPr="00A100A7" w:rsidRDefault="00A076B3" w:rsidP="00B518F5">
      <w:pPr>
        <w:pStyle w:val="Nagwek2"/>
      </w:pPr>
      <w:r w:rsidRPr="00A100A7">
        <w:t>Załącznikiem do ww. umowy będzie przyjęta oferta Wykonawcy</w:t>
      </w:r>
      <w:r w:rsidR="0052721D">
        <w:t>,</w:t>
      </w:r>
      <w:r w:rsidR="0052721D" w:rsidRPr="0052721D">
        <w:rPr>
          <w:lang w:val="pl-PL"/>
        </w:rPr>
        <w:t xml:space="preserve"> </w:t>
      </w:r>
      <w:r w:rsidR="0052721D">
        <w:rPr>
          <w:lang w:val="pl-PL"/>
        </w:rPr>
        <w:t>kosztorys ofertowy                                   i harmonogram rzeczowo-finansowy</w:t>
      </w:r>
    </w:p>
    <w:p w14:paraId="14003F1B" w14:textId="77777777" w:rsidR="00A076B3" w:rsidRDefault="00A076B3" w:rsidP="007D6278">
      <w:pPr>
        <w:pStyle w:val="Nagwek2"/>
        <w:rPr>
          <w:lang w:val="pl-PL"/>
        </w:rPr>
      </w:pPr>
      <w:r w:rsidRPr="00A100A7">
        <w:t xml:space="preserve">Termin realizacji wykonania robót budowlanych może ulec przesunięciu tylko </w:t>
      </w:r>
      <w:r w:rsidR="004A494E">
        <w:rPr>
          <w:lang w:val="pl-PL"/>
        </w:rPr>
        <w:br/>
      </w:r>
      <w:r w:rsidRPr="00A100A7">
        <w:t>w przypadkach określonych w umowie.</w:t>
      </w:r>
      <w:r w:rsidR="005D4EFD" w:rsidRPr="00A100A7">
        <w:t xml:space="preserve"> </w:t>
      </w:r>
    </w:p>
    <w:p w14:paraId="6881B64A" w14:textId="39FB02EB" w:rsidR="00DD4653" w:rsidRDefault="00DD4653" w:rsidP="004A494E">
      <w:pPr>
        <w:pStyle w:val="Nagwek2"/>
      </w:pPr>
      <w:r w:rsidRPr="00450432">
        <w:t>Roboty budowlane będą prowadzone na podstawie niniejszej specyfikacji technicznej</w:t>
      </w:r>
      <w:r w:rsidR="00ED52C6">
        <w:t xml:space="preserve"> </w:t>
      </w:r>
      <w:r w:rsidR="0052721D">
        <w:t xml:space="preserve">                    </w:t>
      </w:r>
      <w:r w:rsidR="00ED52C6">
        <w:t>i kosztorysu nakładczego</w:t>
      </w:r>
      <w:r w:rsidR="00FE2C13">
        <w:t>.</w:t>
      </w:r>
    </w:p>
    <w:p w14:paraId="0ED41458" w14:textId="77777777" w:rsidR="0052721D" w:rsidRPr="00A100A7" w:rsidRDefault="0052721D" w:rsidP="0052721D">
      <w:pPr>
        <w:pStyle w:val="Nagwek1"/>
      </w:pPr>
      <w:r w:rsidRPr="00A100A7">
        <w:t>Obowiązki Wykonawcy przed złożeniem oferty</w:t>
      </w:r>
    </w:p>
    <w:p w14:paraId="791D2B7D" w14:textId="77777777" w:rsidR="0052721D" w:rsidRPr="00A100A7" w:rsidRDefault="0052721D" w:rsidP="0052721D">
      <w:pPr>
        <w:pStyle w:val="Nagwek2"/>
      </w:pPr>
      <w:r w:rsidRPr="00A100A7">
        <w:t xml:space="preserve">Zapoznanie się z warunkami i wymaganiami ofertowymi i treścią projektu umowy </w:t>
      </w:r>
      <w:r>
        <w:rPr>
          <w:lang w:val="pl-PL"/>
        </w:rPr>
        <w:br/>
      </w:r>
      <w:r w:rsidRPr="00A100A7">
        <w:t>o roboty budowlane.</w:t>
      </w:r>
    </w:p>
    <w:p w14:paraId="6F1A4B1A" w14:textId="77777777" w:rsidR="0052721D" w:rsidRPr="00A100A7" w:rsidRDefault="0052721D" w:rsidP="0052721D">
      <w:pPr>
        <w:pStyle w:val="Nagwek2"/>
      </w:pPr>
      <w:r w:rsidRPr="00A100A7">
        <w:t>Uwzględnienie ww. warunków w ofercie.</w:t>
      </w:r>
    </w:p>
    <w:p w14:paraId="5EC0057A" w14:textId="77777777" w:rsidR="0052721D" w:rsidRDefault="0052721D" w:rsidP="0052721D">
      <w:pPr>
        <w:pStyle w:val="Nagwek1"/>
      </w:pPr>
      <w:r>
        <w:t>Obowiązki Wykonawcy po wyborze najkorzystniejszej oferty</w:t>
      </w:r>
    </w:p>
    <w:p w14:paraId="079EFBDB" w14:textId="77777777" w:rsidR="0052721D" w:rsidRPr="0087011F" w:rsidRDefault="0052721D" w:rsidP="0052721D">
      <w:pPr>
        <w:pStyle w:val="Styl1"/>
        <w:numPr>
          <w:ilvl w:val="0"/>
          <w:numId w:val="0"/>
        </w:numPr>
        <w:ind w:left="360"/>
        <w:rPr>
          <w:b w:val="0"/>
        </w:rPr>
      </w:pPr>
      <w:r w:rsidRPr="0087011F">
        <w:rPr>
          <w:b w:val="0"/>
          <w:color w:val="000000"/>
        </w:rPr>
        <w:t>4.1</w:t>
      </w:r>
      <w:r w:rsidRPr="0087011F">
        <w:rPr>
          <w:b w:val="0"/>
          <w:color w:val="000000"/>
        </w:rPr>
        <w:tab/>
        <w:t>Wykonawca</w:t>
      </w:r>
      <w:r w:rsidRPr="0087011F">
        <w:rPr>
          <w:b w:val="0"/>
        </w:rPr>
        <w:t xml:space="preserve"> będący osobą fizyczną prowadzącą d</w:t>
      </w:r>
      <w:r>
        <w:rPr>
          <w:b w:val="0"/>
        </w:rPr>
        <w:t>ziałalność gospodarczą w ciągu 3</w:t>
      </w:r>
      <w:r w:rsidRPr="0087011F">
        <w:rPr>
          <w:b w:val="0"/>
        </w:rPr>
        <w:t xml:space="preserve"> dni od daty ogłoszenia wyniku postępowania drogą mailową zobowiązany jest dostarczyć Zamawiającemu niezbędne dane do zawarcia umowy:</w:t>
      </w:r>
    </w:p>
    <w:p w14:paraId="7930AE90" w14:textId="77777777" w:rsidR="0052721D" w:rsidRPr="0087011F" w:rsidRDefault="0052721D" w:rsidP="0052721D">
      <w:pPr>
        <w:widowControl w:val="0"/>
        <w:adjustRightInd w:val="0"/>
        <w:ind w:left="792" w:firstLine="0"/>
        <w:textAlignment w:val="baseline"/>
        <w:rPr>
          <w:rFonts w:ascii="Calibri" w:hAnsi="Calibri"/>
          <w:sz w:val="22"/>
          <w:szCs w:val="22"/>
          <w:lang w:val="x-none" w:eastAsia="x-none"/>
        </w:rPr>
      </w:pPr>
      <w:r w:rsidRPr="0087011F">
        <w:rPr>
          <w:rFonts w:ascii="Calibri" w:hAnsi="Calibri"/>
          <w:sz w:val="22"/>
          <w:szCs w:val="22"/>
          <w:lang w:eastAsia="x-none"/>
        </w:rPr>
        <w:t xml:space="preserve">1. </w:t>
      </w:r>
      <w:r w:rsidRPr="0087011F">
        <w:rPr>
          <w:rFonts w:ascii="Calibri" w:hAnsi="Calibri"/>
          <w:sz w:val="22"/>
          <w:szCs w:val="22"/>
          <w:lang w:val="x-none" w:eastAsia="x-none"/>
        </w:rPr>
        <w:t>Adres zamieszkania oraz numer PESEL.</w:t>
      </w:r>
    </w:p>
    <w:p w14:paraId="5BA5B861" w14:textId="77777777" w:rsidR="0052721D" w:rsidRPr="0087011F" w:rsidRDefault="0052721D" w:rsidP="0052721D">
      <w:pPr>
        <w:pStyle w:val="Nagwek2"/>
        <w:widowControl w:val="0"/>
        <w:numPr>
          <w:ilvl w:val="1"/>
          <w:numId w:val="28"/>
        </w:numPr>
        <w:tabs>
          <w:tab w:val="num" w:pos="360"/>
        </w:tabs>
        <w:adjustRightInd w:val="0"/>
        <w:ind w:left="851" w:hanging="425"/>
        <w:textAlignment w:val="baseline"/>
        <w:rPr>
          <w:szCs w:val="22"/>
        </w:rPr>
      </w:pPr>
      <w:r w:rsidRPr="0087011F">
        <w:rPr>
          <w:szCs w:val="22"/>
        </w:rPr>
        <w:t xml:space="preserve">Wykonawca w ciągu </w:t>
      </w:r>
      <w:r>
        <w:rPr>
          <w:szCs w:val="22"/>
        </w:rPr>
        <w:t xml:space="preserve">7 </w:t>
      </w:r>
      <w:r w:rsidRPr="0087011F">
        <w:rPr>
          <w:szCs w:val="22"/>
        </w:rPr>
        <w:t>dni od daty ogłoszenia o wyniku postępowania zobowiązany jest dostarczyć Zamawiającemu niezbędne dane i dokumenty do zawarcia umowy, w szczególności:</w:t>
      </w:r>
    </w:p>
    <w:p w14:paraId="7F9F5AFE" w14:textId="4D853072" w:rsidR="0052721D" w:rsidRPr="000748FF" w:rsidRDefault="0052721D" w:rsidP="0052721D">
      <w:pPr>
        <w:widowControl w:val="0"/>
        <w:numPr>
          <w:ilvl w:val="0"/>
          <w:numId w:val="11"/>
        </w:numPr>
        <w:tabs>
          <w:tab w:val="num" w:pos="360"/>
        </w:tabs>
        <w:adjustRightInd w:val="0"/>
        <w:spacing w:before="60" w:after="60"/>
        <w:ind w:left="1080" w:hanging="357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FE11DE">
        <w:rPr>
          <w:rFonts w:ascii="Calibri" w:hAnsi="Calibri"/>
          <w:bCs/>
          <w:sz w:val="22"/>
          <w:szCs w:val="22"/>
          <w:lang w:val="x-none" w:eastAsia="x-none"/>
        </w:rPr>
        <w:t>Harmonogram rzeczowo – finansowy</w:t>
      </w:r>
    </w:p>
    <w:p w14:paraId="1F72C8D9" w14:textId="09A06F5E" w:rsidR="0052721D" w:rsidRPr="0087011F" w:rsidRDefault="0052721D" w:rsidP="0052721D">
      <w:pPr>
        <w:widowControl w:val="0"/>
        <w:numPr>
          <w:ilvl w:val="0"/>
          <w:numId w:val="11"/>
        </w:numPr>
        <w:tabs>
          <w:tab w:val="num" w:pos="360"/>
        </w:tabs>
        <w:adjustRightInd w:val="0"/>
        <w:spacing w:before="60" w:after="60"/>
        <w:ind w:left="1080" w:hanging="357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>
        <w:rPr>
          <w:rFonts w:ascii="Calibri" w:hAnsi="Calibri"/>
          <w:bCs/>
          <w:sz w:val="22"/>
          <w:szCs w:val="22"/>
          <w:lang w:eastAsia="x-none"/>
        </w:rPr>
        <w:t>Kosztorys ofertowy</w:t>
      </w:r>
    </w:p>
    <w:p w14:paraId="118FE901" w14:textId="77777777" w:rsidR="0052721D" w:rsidRPr="0087011F" w:rsidRDefault="0052721D" w:rsidP="0052721D">
      <w:pPr>
        <w:widowControl w:val="0"/>
        <w:adjustRightInd w:val="0"/>
        <w:spacing w:before="60" w:after="60"/>
        <w:ind w:left="720" w:firstLine="0"/>
        <w:textAlignment w:val="baseline"/>
        <w:rPr>
          <w:rFonts w:ascii="Calibri" w:hAnsi="Calibri"/>
          <w:bCs/>
          <w:sz w:val="22"/>
          <w:szCs w:val="22"/>
          <w:lang w:val="x-none" w:eastAsia="x-none"/>
        </w:rPr>
      </w:pPr>
      <w:r w:rsidRPr="0087011F">
        <w:rPr>
          <w:rFonts w:ascii="Calibri" w:hAnsi="Calibri"/>
          <w:bCs/>
          <w:sz w:val="22"/>
          <w:szCs w:val="22"/>
          <w:lang w:val="x-none" w:eastAsia="x-none"/>
        </w:rPr>
        <w:t>Wyżej wymienione dokumenty podlegają akceptacji Inspektora Nadzoru wyznaczonego przez Zamawiającego</w:t>
      </w:r>
      <w:r>
        <w:rPr>
          <w:rFonts w:ascii="Calibri" w:hAnsi="Calibri"/>
          <w:bCs/>
          <w:sz w:val="22"/>
          <w:szCs w:val="22"/>
          <w:lang w:eastAsia="x-none"/>
        </w:rPr>
        <w:t xml:space="preserve"> w terminie 7</w:t>
      </w:r>
      <w:r w:rsidRPr="0087011F">
        <w:rPr>
          <w:rFonts w:ascii="Calibri" w:hAnsi="Calibri"/>
          <w:bCs/>
          <w:sz w:val="22"/>
          <w:szCs w:val="22"/>
          <w:lang w:eastAsia="x-none"/>
        </w:rPr>
        <w:t xml:space="preserve"> dni roboczych.</w:t>
      </w:r>
    </w:p>
    <w:p w14:paraId="58EA795E" w14:textId="77777777" w:rsidR="0052721D" w:rsidRPr="0087011F" w:rsidRDefault="0052721D" w:rsidP="0052721D">
      <w:pPr>
        <w:pStyle w:val="Nagwek2"/>
        <w:widowControl w:val="0"/>
        <w:numPr>
          <w:ilvl w:val="1"/>
          <w:numId w:val="28"/>
        </w:numPr>
        <w:tabs>
          <w:tab w:val="num" w:pos="360"/>
        </w:tabs>
        <w:adjustRightInd w:val="0"/>
        <w:ind w:left="851" w:hanging="425"/>
        <w:textAlignment w:val="baseline"/>
        <w:rPr>
          <w:szCs w:val="22"/>
        </w:rPr>
      </w:pPr>
      <w:r w:rsidRPr="0087011F">
        <w:rPr>
          <w:szCs w:val="22"/>
        </w:rPr>
        <w:t>Wykonawca będzie zobowiązany podpisać umowę w miejscu i terminie wyznaczonym przez Zamawiającego.</w:t>
      </w:r>
    </w:p>
    <w:p w14:paraId="363EF938" w14:textId="77777777" w:rsidR="0052721D" w:rsidRPr="0087011F" w:rsidRDefault="0052721D" w:rsidP="0052721D">
      <w:pPr>
        <w:pStyle w:val="Nagwek2"/>
        <w:ind w:left="851" w:hanging="425"/>
        <w:rPr>
          <w:szCs w:val="22"/>
        </w:rPr>
      </w:pPr>
      <w:r w:rsidRPr="0087011F">
        <w:rPr>
          <w:szCs w:val="22"/>
        </w:rPr>
        <w:t>Umowa zostaje zawarta w dniu złożenia na niej podpisów przez Obie Strony, tj. Zamawiającego i Wykonawcę.</w:t>
      </w:r>
    </w:p>
    <w:p w14:paraId="777A686E" w14:textId="195FE4AA" w:rsidR="0052721D" w:rsidRPr="0052721D" w:rsidRDefault="0052721D" w:rsidP="0052721D">
      <w:pPr>
        <w:rPr>
          <w:lang w:val="x-none" w:eastAsia="x-none"/>
        </w:rPr>
      </w:pPr>
    </w:p>
    <w:p w14:paraId="533B19A9" w14:textId="77777777" w:rsidR="00A076B3" w:rsidRPr="007D6278" w:rsidRDefault="005276D1" w:rsidP="007D6278">
      <w:pPr>
        <w:pStyle w:val="Nagwek1"/>
        <w:rPr>
          <w:lang w:val="pl-PL"/>
        </w:rPr>
      </w:pPr>
      <w:r w:rsidRPr="00A100A7">
        <w:t>Wymagania szczegółowe</w:t>
      </w:r>
    </w:p>
    <w:p w14:paraId="1D544E00" w14:textId="77777777" w:rsidR="002D0F48" w:rsidRPr="009044D2" w:rsidRDefault="002D0F48" w:rsidP="00621774">
      <w:pPr>
        <w:pStyle w:val="Nagwek2"/>
        <w:ind w:left="691" w:hanging="407"/>
        <w:rPr>
          <w:b/>
        </w:rPr>
      </w:pPr>
      <w:r w:rsidRPr="009044D2">
        <w:rPr>
          <w:b/>
        </w:rPr>
        <w:t>Zakres zamówienia</w:t>
      </w:r>
    </w:p>
    <w:p w14:paraId="4641152A" w14:textId="77777777" w:rsidR="005276D1" w:rsidRDefault="005276D1" w:rsidP="007F2DA7">
      <w:pPr>
        <w:pStyle w:val="bezpunkw"/>
        <w:ind w:firstLine="691"/>
        <w:rPr>
          <w:lang w:val="pl-PL"/>
        </w:rPr>
      </w:pPr>
      <w:r w:rsidRPr="0001411A">
        <w:t>Zakres zamówienia obejmuje:</w:t>
      </w:r>
    </w:p>
    <w:p w14:paraId="49D5CAD1" w14:textId="1201BE7F" w:rsidR="00F5350A" w:rsidRPr="002E656E" w:rsidRDefault="00FB1DBA" w:rsidP="00183D58">
      <w:pPr>
        <w:pStyle w:val="Akapitzlist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F5350A">
        <w:rPr>
          <w:rFonts w:asciiTheme="minorHAnsi" w:hAnsiTheme="minorHAnsi"/>
          <w:sz w:val="22"/>
          <w:szCs w:val="22"/>
        </w:rPr>
        <w:lastRenderedPageBreak/>
        <w:t>Wykonanie</w:t>
      </w:r>
      <w:r w:rsidR="007434B3">
        <w:rPr>
          <w:rFonts w:asciiTheme="minorHAnsi" w:hAnsiTheme="minorHAnsi"/>
          <w:sz w:val="22"/>
          <w:szCs w:val="22"/>
        </w:rPr>
        <w:t xml:space="preserve"> </w:t>
      </w:r>
      <w:r w:rsidR="00183D58">
        <w:rPr>
          <w:rFonts w:asciiTheme="minorHAnsi" w:hAnsiTheme="minorHAnsi"/>
          <w:sz w:val="22"/>
          <w:szCs w:val="22"/>
        </w:rPr>
        <w:t>prac r</w:t>
      </w:r>
      <w:r w:rsidR="00183D58" w:rsidRPr="00183D58">
        <w:rPr>
          <w:rFonts w:asciiTheme="minorHAnsi" w:hAnsiTheme="minorHAnsi"/>
          <w:sz w:val="22"/>
          <w:szCs w:val="22"/>
        </w:rPr>
        <w:t>emont</w:t>
      </w:r>
      <w:r w:rsidR="00183D58">
        <w:rPr>
          <w:rFonts w:asciiTheme="minorHAnsi" w:hAnsiTheme="minorHAnsi"/>
          <w:sz w:val="22"/>
          <w:szCs w:val="22"/>
        </w:rPr>
        <w:t>owych</w:t>
      </w:r>
      <w:r w:rsidR="00825390">
        <w:rPr>
          <w:rFonts w:asciiTheme="minorHAnsi" w:hAnsiTheme="minorHAnsi"/>
          <w:sz w:val="22"/>
          <w:szCs w:val="22"/>
        </w:rPr>
        <w:t xml:space="preserve"> wyszczególnionych w kosztorysie </w:t>
      </w:r>
    </w:p>
    <w:p w14:paraId="29D2969C" w14:textId="77777777" w:rsidR="00F5350A" w:rsidRDefault="005276D1" w:rsidP="00F5350A">
      <w:pPr>
        <w:pStyle w:val="Akapitzlist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F5350A">
        <w:rPr>
          <w:rFonts w:asciiTheme="minorHAnsi" w:hAnsiTheme="minorHAnsi"/>
          <w:sz w:val="22"/>
          <w:szCs w:val="22"/>
        </w:rPr>
        <w:t>Dostawę wszystkich materiałów ni</w:t>
      </w:r>
      <w:r w:rsidR="00A067F7" w:rsidRPr="00F5350A">
        <w:rPr>
          <w:rFonts w:asciiTheme="minorHAnsi" w:hAnsiTheme="minorHAnsi"/>
          <w:sz w:val="22"/>
          <w:szCs w:val="22"/>
        </w:rPr>
        <w:t>ezbędnych do realizacji zadania</w:t>
      </w:r>
      <w:r w:rsidR="009B0C81" w:rsidRPr="00F5350A">
        <w:rPr>
          <w:rFonts w:asciiTheme="minorHAnsi" w:hAnsiTheme="minorHAnsi"/>
          <w:sz w:val="22"/>
          <w:szCs w:val="22"/>
        </w:rPr>
        <w:t>.</w:t>
      </w:r>
      <w:r w:rsidRPr="00F5350A">
        <w:rPr>
          <w:rFonts w:asciiTheme="minorHAnsi" w:hAnsiTheme="minorHAnsi"/>
          <w:sz w:val="22"/>
          <w:szCs w:val="22"/>
        </w:rPr>
        <w:t xml:space="preserve"> </w:t>
      </w:r>
    </w:p>
    <w:p w14:paraId="401F2553" w14:textId="03DC0CBC" w:rsidR="00ED52C6" w:rsidRDefault="00ED52C6" w:rsidP="00F5350A">
      <w:pPr>
        <w:pStyle w:val="Akapitzlist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Przeprowadzenie </w:t>
      </w:r>
      <w:r w:rsidR="00D46D19">
        <w:rPr>
          <w:rFonts w:asciiTheme="minorHAnsi" w:hAnsiTheme="minorHAnsi"/>
          <w:sz w:val="22"/>
          <w:szCs w:val="22"/>
        </w:rPr>
        <w:t xml:space="preserve">pomiarów i </w:t>
      </w:r>
      <w:r>
        <w:rPr>
          <w:rFonts w:asciiTheme="minorHAnsi" w:hAnsiTheme="minorHAnsi"/>
          <w:sz w:val="22"/>
          <w:szCs w:val="22"/>
        </w:rPr>
        <w:t xml:space="preserve">badań </w:t>
      </w:r>
      <w:r w:rsidR="00D46D19">
        <w:rPr>
          <w:rFonts w:asciiTheme="minorHAnsi" w:hAnsiTheme="minorHAnsi"/>
          <w:sz w:val="22"/>
          <w:szCs w:val="22"/>
        </w:rPr>
        <w:t>odbiorowych</w:t>
      </w:r>
      <w:r>
        <w:rPr>
          <w:rFonts w:asciiTheme="minorHAnsi" w:hAnsiTheme="minorHAnsi"/>
          <w:sz w:val="22"/>
          <w:szCs w:val="22"/>
        </w:rPr>
        <w:t>.</w:t>
      </w:r>
    </w:p>
    <w:p w14:paraId="0EE89A9E" w14:textId="77777777" w:rsidR="00830421" w:rsidRPr="00F5350A" w:rsidRDefault="003E5760" w:rsidP="00F5350A">
      <w:pPr>
        <w:pStyle w:val="Akapitzlist"/>
        <w:numPr>
          <w:ilvl w:val="0"/>
          <w:numId w:val="24"/>
        </w:numPr>
        <w:rPr>
          <w:rFonts w:asciiTheme="minorHAnsi" w:hAnsiTheme="minorHAnsi"/>
          <w:sz w:val="22"/>
          <w:szCs w:val="22"/>
        </w:rPr>
      </w:pPr>
      <w:r w:rsidRPr="00F5350A">
        <w:rPr>
          <w:rFonts w:asciiTheme="minorHAnsi" w:hAnsiTheme="minorHAnsi"/>
          <w:sz w:val="22"/>
          <w:szCs w:val="22"/>
        </w:rPr>
        <w:t>U</w:t>
      </w:r>
      <w:r w:rsidR="005276D1" w:rsidRPr="00F5350A">
        <w:rPr>
          <w:rFonts w:asciiTheme="minorHAnsi" w:hAnsiTheme="minorHAnsi"/>
          <w:sz w:val="22"/>
          <w:szCs w:val="22"/>
        </w:rPr>
        <w:t>czestniczenie w</w:t>
      </w:r>
      <w:r w:rsidR="00BE7F79" w:rsidRPr="00F5350A">
        <w:rPr>
          <w:rFonts w:asciiTheme="minorHAnsi" w:hAnsiTheme="minorHAnsi"/>
          <w:sz w:val="22"/>
          <w:szCs w:val="22"/>
        </w:rPr>
        <w:t> </w:t>
      </w:r>
      <w:r w:rsidR="005276D1" w:rsidRPr="00F5350A">
        <w:rPr>
          <w:rFonts w:asciiTheme="minorHAnsi" w:hAnsiTheme="minorHAnsi"/>
          <w:sz w:val="22"/>
          <w:szCs w:val="22"/>
        </w:rPr>
        <w:t>pracach odbiorowych</w:t>
      </w:r>
      <w:r w:rsidR="009B0C81" w:rsidRPr="00F5350A">
        <w:rPr>
          <w:rFonts w:asciiTheme="minorHAnsi" w:hAnsiTheme="minorHAnsi"/>
          <w:sz w:val="22"/>
          <w:szCs w:val="22"/>
        </w:rPr>
        <w:t>.</w:t>
      </w:r>
    </w:p>
    <w:p w14:paraId="0C805EDE" w14:textId="77777777" w:rsidR="002D0F48" w:rsidRPr="009044D2" w:rsidRDefault="007F1033" w:rsidP="00621774">
      <w:pPr>
        <w:pStyle w:val="Nagwek2"/>
        <w:ind w:left="691" w:hanging="407"/>
        <w:rPr>
          <w:b/>
        </w:rPr>
      </w:pPr>
      <w:r w:rsidRPr="009044D2">
        <w:rPr>
          <w:b/>
        </w:rPr>
        <w:t>Zakres robót</w:t>
      </w:r>
    </w:p>
    <w:p w14:paraId="33C4185B" w14:textId="21F6277C" w:rsidR="00803EE0" w:rsidRPr="00F5350A" w:rsidRDefault="007F1033" w:rsidP="00F5350A">
      <w:pPr>
        <w:pStyle w:val="bezpunkw"/>
        <w:ind w:left="691" w:firstLine="0"/>
        <w:rPr>
          <w:lang w:val="pl-PL"/>
        </w:rPr>
      </w:pPr>
      <w:r w:rsidRPr="00F5350A">
        <w:t xml:space="preserve">Zamówienie w zakresie </w:t>
      </w:r>
      <w:r w:rsidR="00B03DA4" w:rsidRPr="00F5350A">
        <w:t xml:space="preserve">pkt. </w:t>
      </w:r>
      <w:r w:rsidR="00FB2D7E">
        <w:t>5</w:t>
      </w:r>
      <w:r w:rsidRPr="00F5350A">
        <w:t xml:space="preserve">.1 </w:t>
      </w:r>
      <w:r w:rsidR="00D46D19" w:rsidRPr="00F5350A">
        <w:t>obejmuje</w:t>
      </w:r>
      <w:r w:rsidR="00D46D19" w:rsidRPr="00F5350A">
        <w:rPr>
          <w:lang w:val="pl-PL"/>
        </w:rPr>
        <w:t xml:space="preserve"> </w:t>
      </w:r>
      <w:r w:rsidR="003F7DC2">
        <w:rPr>
          <w:lang w:val="pl-PL"/>
        </w:rPr>
        <w:t>między innymi</w:t>
      </w:r>
      <w:r w:rsidR="009A73D6">
        <w:rPr>
          <w:lang w:val="pl-PL"/>
        </w:rPr>
        <w:t xml:space="preserve"> </w:t>
      </w:r>
      <w:r w:rsidR="00D46D19" w:rsidRPr="00F5350A">
        <w:rPr>
          <w:lang w:val="pl-PL"/>
        </w:rPr>
        <w:t>niżej wymieniony zakres robót budowlanych</w:t>
      </w:r>
      <w:r w:rsidR="00655A3E" w:rsidRPr="00F5350A">
        <w:rPr>
          <w:lang w:val="pl-PL"/>
        </w:rPr>
        <w:t>:</w:t>
      </w:r>
    </w:p>
    <w:p w14:paraId="04E72D42" w14:textId="33EB21B8" w:rsidR="00D46D19" w:rsidRDefault="00D46D19" w:rsidP="00D46D19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Wymian</w:t>
      </w:r>
      <w:r w:rsidR="00187FC1">
        <w:rPr>
          <w:rFonts w:asciiTheme="minorHAnsi" w:eastAsia="Calibri" w:hAnsiTheme="minorHAnsi" w:cs="Calibri"/>
          <w:bCs/>
          <w:sz w:val="22"/>
          <w:szCs w:val="22"/>
        </w:rPr>
        <w:t>a</w:t>
      </w:r>
      <w:r>
        <w:rPr>
          <w:rFonts w:asciiTheme="minorHAnsi" w:eastAsia="Calibri" w:hAnsiTheme="minorHAnsi" w:cs="Calibri"/>
          <w:bCs/>
          <w:sz w:val="22"/>
          <w:szCs w:val="22"/>
        </w:rPr>
        <w:t xml:space="preserve"> stolarki okiennej i drzwiowej.</w:t>
      </w:r>
    </w:p>
    <w:p w14:paraId="38223A5D" w14:textId="29C45DA4" w:rsidR="00D46D19" w:rsidRDefault="005E10A7" w:rsidP="009A73D6">
      <w:pPr>
        <w:ind w:left="1418" w:firstLine="0"/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Nowe o</w:t>
      </w:r>
      <w:r w:rsidR="00D46D19">
        <w:rPr>
          <w:rFonts w:asciiTheme="minorHAnsi" w:eastAsia="Calibri" w:hAnsiTheme="minorHAnsi" w:cs="Calibri"/>
          <w:bCs/>
          <w:sz w:val="22"/>
          <w:szCs w:val="22"/>
        </w:rPr>
        <w:t xml:space="preserve">kna </w:t>
      </w:r>
      <w:r>
        <w:rPr>
          <w:rFonts w:asciiTheme="minorHAnsi" w:eastAsia="Calibri" w:hAnsiTheme="minorHAnsi" w:cs="Calibri"/>
          <w:bCs/>
          <w:sz w:val="22"/>
          <w:szCs w:val="22"/>
        </w:rPr>
        <w:t>z PC</w:t>
      </w:r>
      <w:r w:rsidR="00B806B5">
        <w:rPr>
          <w:rFonts w:asciiTheme="minorHAnsi" w:eastAsia="Calibri" w:hAnsiTheme="minorHAnsi" w:cs="Calibri"/>
          <w:bCs/>
          <w:sz w:val="22"/>
          <w:szCs w:val="22"/>
        </w:rPr>
        <w:t>W</w:t>
      </w:r>
      <w:r>
        <w:rPr>
          <w:rFonts w:asciiTheme="minorHAnsi" w:eastAsia="Calibri" w:hAnsiTheme="minorHAnsi" w:cs="Calibri"/>
          <w:bCs/>
          <w:sz w:val="22"/>
          <w:szCs w:val="22"/>
        </w:rPr>
        <w:t xml:space="preserve"> </w:t>
      </w:r>
      <w:r w:rsidR="00D46D19">
        <w:rPr>
          <w:rFonts w:asciiTheme="minorHAnsi" w:eastAsia="Calibri" w:hAnsiTheme="minorHAnsi" w:cs="Calibri"/>
          <w:bCs/>
          <w:sz w:val="22"/>
          <w:szCs w:val="22"/>
        </w:rPr>
        <w:t xml:space="preserve">trzyszybowe </w:t>
      </w:r>
      <w:proofErr w:type="spellStart"/>
      <w:r w:rsidR="00D46D19">
        <w:rPr>
          <w:rFonts w:asciiTheme="minorHAnsi" w:eastAsia="Calibri" w:hAnsiTheme="minorHAnsi" w:cs="Calibri"/>
          <w:bCs/>
          <w:sz w:val="22"/>
          <w:szCs w:val="22"/>
        </w:rPr>
        <w:t>rozwier</w:t>
      </w:r>
      <w:r>
        <w:rPr>
          <w:rFonts w:asciiTheme="minorHAnsi" w:eastAsia="Calibri" w:hAnsiTheme="minorHAnsi" w:cs="Calibri"/>
          <w:bCs/>
          <w:sz w:val="22"/>
          <w:szCs w:val="22"/>
        </w:rPr>
        <w:t>no</w:t>
      </w:r>
      <w:proofErr w:type="spellEnd"/>
      <w:r w:rsidR="00D46D19">
        <w:rPr>
          <w:rFonts w:asciiTheme="minorHAnsi" w:eastAsia="Calibri" w:hAnsiTheme="minorHAnsi" w:cs="Calibri"/>
          <w:bCs/>
          <w:sz w:val="22"/>
          <w:szCs w:val="22"/>
        </w:rPr>
        <w:t>-uchylne</w:t>
      </w:r>
      <w:r>
        <w:rPr>
          <w:rFonts w:asciiTheme="minorHAnsi" w:eastAsia="Calibri" w:hAnsiTheme="minorHAnsi" w:cs="Calibri"/>
          <w:bCs/>
          <w:sz w:val="22"/>
          <w:szCs w:val="22"/>
        </w:rPr>
        <w:t xml:space="preserve"> analogiczne z istniejącymi. Wyposażone w niezbędne okucia.</w:t>
      </w:r>
    </w:p>
    <w:p w14:paraId="169F207F" w14:textId="26AD627B" w:rsidR="005E10A7" w:rsidRDefault="005E10A7" w:rsidP="009A73D6">
      <w:pPr>
        <w:ind w:left="1418" w:firstLine="0"/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Nowe aluminiowe drzwi w kształcie, funkcji i wyposażeniu zgodnym z istniejącymi. Szyby bezpieczne dla budynków użyteczności publicznej.</w:t>
      </w:r>
    </w:p>
    <w:p w14:paraId="4BAF21C0" w14:textId="5B86115F" w:rsidR="00EB614B" w:rsidRPr="00D46D19" w:rsidRDefault="00EB614B" w:rsidP="009A73D6">
      <w:pPr>
        <w:ind w:firstLine="704"/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Stolarka okienna i drzwiowa zgodna z obecnie obowiązującymi przepisami i normami.</w:t>
      </w:r>
    </w:p>
    <w:p w14:paraId="66F6B29C" w14:textId="2B5D0FFB" w:rsidR="00D8206A" w:rsidRDefault="00187FC1" w:rsidP="0059112F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Wymiana parapetów wewnętrznych i zewnętrznych.</w:t>
      </w:r>
    </w:p>
    <w:p w14:paraId="212EFF6A" w14:textId="173303BD" w:rsidR="005F12AE" w:rsidRDefault="00187FC1" w:rsidP="0059112F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Naprawa ścian w obrysie wymiany stolarki.</w:t>
      </w:r>
    </w:p>
    <w:p w14:paraId="230938D6" w14:textId="25893396" w:rsidR="00D8206A" w:rsidRDefault="00187FC1" w:rsidP="0059112F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Wymian obróbek blacharskich</w:t>
      </w:r>
      <w:r w:rsidR="009B5C29">
        <w:rPr>
          <w:rFonts w:asciiTheme="minorHAnsi" w:eastAsia="Calibri" w:hAnsiTheme="minorHAnsi" w:cs="Calibri"/>
          <w:bCs/>
          <w:sz w:val="22"/>
          <w:szCs w:val="22"/>
        </w:rPr>
        <w:t>.</w:t>
      </w:r>
    </w:p>
    <w:p w14:paraId="33D62D7A" w14:textId="094A7A16" w:rsidR="00D8206A" w:rsidRDefault="00187FC1" w:rsidP="0059112F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Wymiana instalacji odgromowej</w:t>
      </w:r>
      <w:r w:rsidR="00A731CA">
        <w:rPr>
          <w:rFonts w:asciiTheme="minorHAnsi" w:eastAsia="Calibri" w:hAnsiTheme="minorHAnsi" w:cs="Calibri"/>
          <w:bCs/>
          <w:sz w:val="22"/>
          <w:szCs w:val="22"/>
        </w:rPr>
        <w:t>.</w:t>
      </w:r>
    </w:p>
    <w:p w14:paraId="3A9B82F4" w14:textId="65A56578" w:rsidR="00A731CA" w:rsidRDefault="00187FC1" w:rsidP="0059112F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Naprawa dachu i kominów</w:t>
      </w:r>
      <w:r w:rsidR="00A731CA">
        <w:rPr>
          <w:rFonts w:asciiTheme="minorHAnsi" w:eastAsia="Calibri" w:hAnsiTheme="minorHAnsi" w:cs="Calibri"/>
          <w:bCs/>
          <w:sz w:val="22"/>
          <w:szCs w:val="22"/>
        </w:rPr>
        <w:t>.</w:t>
      </w:r>
    </w:p>
    <w:p w14:paraId="7AFB981D" w14:textId="520EAD1E" w:rsidR="00A731CA" w:rsidRDefault="009B5C29" w:rsidP="0059112F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Wymiana rur spustowych.</w:t>
      </w:r>
    </w:p>
    <w:p w14:paraId="210789B2" w14:textId="038D5A58" w:rsidR="00A731CA" w:rsidRDefault="009B5C29" w:rsidP="0059112F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Naprawa i wykonanie nowej elewacji</w:t>
      </w:r>
      <w:r w:rsidR="00A731CA">
        <w:rPr>
          <w:rFonts w:asciiTheme="minorHAnsi" w:eastAsia="Calibri" w:hAnsiTheme="minorHAnsi" w:cs="Calibri"/>
          <w:bCs/>
          <w:sz w:val="22"/>
          <w:szCs w:val="22"/>
        </w:rPr>
        <w:t>.</w:t>
      </w:r>
    </w:p>
    <w:p w14:paraId="40BAAB7E" w14:textId="5B638A02" w:rsidR="009834B1" w:rsidRDefault="009834B1" w:rsidP="0059112F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Wymiana metalowych elementów dekoracyjnych.</w:t>
      </w:r>
    </w:p>
    <w:p w14:paraId="740CA14A" w14:textId="77777777" w:rsidR="005F12AE" w:rsidRDefault="005F12AE" w:rsidP="0059112F">
      <w:pPr>
        <w:pStyle w:val="Akapitzlist"/>
        <w:numPr>
          <w:ilvl w:val="0"/>
          <w:numId w:val="19"/>
        </w:numPr>
        <w:jc w:val="left"/>
        <w:rPr>
          <w:rFonts w:asciiTheme="minorHAnsi" w:eastAsia="Calibri" w:hAnsiTheme="minorHAnsi" w:cs="Calibri"/>
          <w:bCs/>
          <w:sz w:val="22"/>
          <w:szCs w:val="22"/>
        </w:rPr>
      </w:pPr>
      <w:r>
        <w:rPr>
          <w:rFonts w:asciiTheme="minorHAnsi" w:eastAsia="Calibri" w:hAnsiTheme="minorHAnsi" w:cs="Calibri"/>
          <w:bCs/>
          <w:sz w:val="22"/>
          <w:szCs w:val="22"/>
        </w:rPr>
        <w:t>Prace porządkowe po zakończeniu prac.</w:t>
      </w:r>
    </w:p>
    <w:p w14:paraId="44E11BB1" w14:textId="77777777" w:rsidR="009B5C29" w:rsidRDefault="009B5C29" w:rsidP="009B5C29">
      <w:pPr>
        <w:pStyle w:val="Akapitzlist"/>
        <w:ind w:left="1494" w:firstLine="0"/>
        <w:jc w:val="left"/>
        <w:rPr>
          <w:rFonts w:asciiTheme="minorHAnsi" w:hAnsiTheme="minorHAnsi" w:cstheme="minorHAnsi"/>
          <w:sz w:val="22"/>
          <w:szCs w:val="22"/>
        </w:rPr>
      </w:pPr>
    </w:p>
    <w:p w14:paraId="3CF6B69C" w14:textId="77777777" w:rsidR="009B5C29" w:rsidRDefault="000843E7" w:rsidP="009B5C29">
      <w:pPr>
        <w:pStyle w:val="Akapitzlist"/>
        <w:ind w:left="1494" w:firstLine="0"/>
        <w:jc w:val="left"/>
        <w:rPr>
          <w:rFonts w:asciiTheme="minorHAnsi" w:hAnsiTheme="minorHAnsi" w:cstheme="minorHAnsi"/>
          <w:sz w:val="22"/>
          <w:szCs w:val="22"/>
        </w:rPr>
      </w:pPr>
      <w:r w:rsidRPr="000843E7">
        <w:rPr>
          <w:rFonts w:asciiTheme="minorHAnsi" w:hAnsiTheme="minorHAnsi" w:cstheme="minorHAnsi"/>
          <w:sz w:val="22"/>
          <w:szCs w:val="22"/>
        </w:rPr>
        <w:t xml:space="preserve">Kolorystyka </w:t>
      </w:r>
      <w:r w:rsidR="00E97C2B">
        <w:rPr>
          <w:rFonts w:asciiTheme="minorHAnsi" w:hAnsiTheme="minorHAnsi" w:cstheme="minorHAnsi"/>
          <w:sz w:val="22"/>
          <w:szCs w:val="22"/>
        </w:rPr>
        <w:t xml:space="preserve">i rodzaj </w:t>
      </w:r>
      <w:r w:rsidRPr="000843E7">
        <w:rPr>
          <w:rFonts w:asciiTheme="minorHAnsi" w:hAnsiTheme="minorHAnsi" w:cstheme="minorHAnsi"/>
          <w:sz w:val="22"/>
          <w:szCs w:val="22"/>
        </w:rPr>
        <w:t>zastosowanych i montowanych materiałów</w:t>
      </w:r>
      <w:r w:rsidR="00904609">
        <w:rPr>
          <w:rFonts w:asciiTheme="minorHAnsi" w:hAnsiTheme="minorHAnsi" w:cstheme="minorHAnsi"/>
          <w:sz w:val="22"/>
          <w:szCs w:val="22"/>
        </w:rPr>
        <w:t xml:space="preserve"> i wyposażenia</w:t>
      </w:r>
      <w:r w:rsidRPr="000843E7">
        <w:rPr>
          <w:rFonts w:asciiTheme="minorHAnsi" w:hAnsiTheme="minorHAnsi" w:cstheme="minorHAnsi"/>
          <w:sz w:val="22"/>
          <w:szCs w:val="22"/>
        </w:rPr>
        <w:t xml:space="preserve"> do uzgodnienia z inwestorem w trakcie realizacji zadania</w:t>
      </w:r>
      <w:r w:rsidRPr="0090460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3948F4B" w14:textId="0AF03A3C" w:rsidR="000843E7" w:rsidRPr="00904609" w:rsidRDefault="00904609" w:rsidP="009B5C29">
      <w:pPr>
        <w:pStyle w:val="Akapitzlist"/>
        <w:ind w:left="1494" w:firstLine="0"/>
        <w:jc w:val="left"/>
        <w:rPr>
          <w:rFonts w:asciiTheme="minorHAnsi" w:eastAsia="Calibri" w:hAnsiTheme="minorHAnsi" w:cstheme="minorHAnsi"/>
          <w:bCs/>
          <w:sz w:val="22"/>
          <w:szCs w:val="22"/>
        </w:rPr>
      </w:pPr>
      <w:r w:rsidRPr="00904609">
        <w:rPr>
          <w:rFonts w:asciiTheme="minorHAnsi" w:hAnsiTheme="minorHAnsi" w:cstheme="minorHAnsi"/>
          <w:sz w:val="22"/>
          <w:szCs w:val="22"/>
        </w:rPr>
        <w:t>Roboty mają odbywać się sukcesywnie, a nie jednocześnie we wszystkich pomieszczeniach.</w:t>
      </w:r>
    </w:p>
    <w:p w14:paraId="1549EA05" w14:textId="77777777" w:rsidR="000843E7" w:rsidRPr="00D86883" w:rsidRDefault="000843E7" w:rsidP="00D86883">
      <w:pPr>
        <w:ind w:left="0" w:firstLine="0"/>
        <w:jc w:val="left"/>
        <w:rPr>
          <w:rFonts w:asciiTheme="minorHAnsi" w:eastAsia="Calibri" w:hAnsiTheme="minorHAnsi" w:cs="Calibri"/>
          <w:bCs/>
          <w:sz w:val="22"/>
          <w:szCs w:val="22"/>
        </w:rPr>
      </w:pPr>
    </w:p>
    <w:p w14:paraId="4FA37704" w14:textId="77777777" w:rsidR="002D0F48" w:rsidRPr="005E5776" w:rsidRDefault="00AB591A" w:rsidP="00621774">
      <w:pPr>
        <w:pStyle w:val="bezpunkw"/>
        <w:tabs>
          <w:tab w:val="left" w:pos="567"/>
        </w:tabs>
        <w:ind w:left="709" w:hanging="425"/>
        <w:rPr>
          <w:b/>
        </w:rPr>
      </w:pPr>
      <w:r>
        <w:rPr>
          <w:b/>
          <w:lang w:val="pl-PL"/>
        </w:rPr>
        <w:t xml:space="preserve"> </w:t>
      </w:r>
      <w:r w:rsidR="00130724">
        <w:rPr>
          <w:b/>
          <w:lang w:val="pl-PL"/>
        </w:rPr>
        <w:t>3.3</w:t>
      </w:r>
      <w:r>
        <w:rPr>
          <w:b/>
          <w:lang w:val="pl-PL"/>
        </w:rPr>
        <w:t xml:space="preserve">  </w:t>
      </w:r>
      <w:r w:rsidR="002D0F48" w:rsidRPr="005E5776">
        <w:rPr>
          <w:b/>
        </w:rPr>
        <w:t>Wymagania dla realizacji robót budowlanych:</w:t>
      </w:r>
    </w:p>
    <w:p w14:paraId="4D19ACF1" w14:textId="77777777" w:rsidR="009B0C81" w:rsidRDefault="00E543BA" w:rsidP="000F0E12">
      <w:pPr>
        <w:pStyle w:val="Styl2"/>
        <w:numPr>
          <w:ilvl w:val="0"/>
          <w:numId w:val="0"/>
        </w:numPr>
        <w:ind w:left="1418" w:hanging="338"/>
        <w:rPr>
          <w:color w:val="000000"/>
          <w:lang w:val="pl-PL"/>
        </w:rPr>
      </w:pPr>
      <w:r>
        <w:rPr>
          <w:color w:val="000000"/>
          <w:lang w:val="pl-PL"/>
        </w:rPr>
        <w:t xml:space="preserve"> </w:t>
      </w:r>
      <w:r w:rsidR="002E1F7B">
        <w:rPr>
          <w:color w:val="000000"/>
          <w:lang w:val="pl-PL"/>
        </w:rPr>
        <w:t xml:space="preserve">1. </w:t>
      </w:r>
      <w:r w:rsidR="00023EE1" w:rsidRPr="001E0AE0">
        <w:rPr>
          <w:color w:val="000000"/>
          <w:lang w:val="pl-PL"/>
        </w:rPr>
        <w:t>P</w:t>
      </w:r>
      <w:r w:rsidR="00851EFC" w:rsidRPr="001E0AE0">
        <w:rPr>
          <w:color w:val="000000"/>
        </w:rPr>
        <w:t xml:space="preserve">odstawowe wymagania </w:t>
      </w:r>
      <w:r w:rsidR="0062564B">
        <w:rPr>
          <w:color w:val="000000"/>
        </w:rPr>
        <w:t>dotyczące realizacji zada</w:t>
      </w:r>
      <w:r w:rsidR="0062564B">
        <w:rPr>
          <w:color w:val="000000"/>
          <w:lang w:val="pl-PL"/>
        </w:rPr>
        <w:t>ń</w:t>
      </w:r>
      <w:r w:rsidR="00851EFC" w:rsidRPr="001E0AE0">
        <w:rPr>
          <w:color w:val="000000"/>
        </w:rPr>
        <w:t xml:space="preserve"> określa</w:t>
      </w:r>
      <w:r w:rsidR="00031974" w:rsidRPr="001E0AE0">
        <w:rPr>
          <w:color w:val="000000"/>
          <w:lang w:val="pl-PL"/>
        </w:rPr>
        <w:t xml:space="preserve"> </w:t>
      </w:r>
      <w:r w:rsidR="006157B8">
        <w:rPr>
          <w:color w:val="000000"/>
          <w:lang w:val="pl-PL"/>
        </w:rPr>
        <w:t>umowa</w:t>
      </w:r>
      <w:r w:rsidR="009B0C81">
        <w:rPr>
          <w:color w:val="000000"/>
          <w:lang w:val="pl-PL"/>
        </w:rPr>
        <w:t>.</w:t>
      </w:r>
    </w:p>
    <w:p w14:paraId="6D0C873E" w14:textId="77777777" w:rsidR="00807648" w:rsidRPr="00807648" w:rsidRDefault="00E543BA" w:rsidP="000F0E12">
      <w:pPr>
        <w:pStyle w:val="Styl2"/>
        <w:numPr>
          <w:ilvl w:val="0"/>
          <w:numId w:val="0"/>
        </w:numPr>
        <w:ind w:left="1418" w:hanging="338"/>
        <w:rPr>
          <w:color w:val="000000"/>
          <w:lang w:val="pl-PL"/>
        </w:rPr>
      </w:pPr>
      <w:r>
        <w:rPr>
          <w:color w:val="000000"/>
          <w:lang w:val="pl-PL"/>
        </w:rPr>
        <w:t xml:space="preserve"> </w:t>
      </w:r>
      <w:r w:rsidR="002E1F7B">
        <w:rPr>
          <w:color w:val="000000"/>
          <w:lang w:val="pl-PL"/>
        </w:rPr>
        <w:t xml:space="preserve">2. </w:t>
      </w:r>
      <w:r w:rsidR="00807648" w:rsidRPr="00807648">
        <w:rPr>
          <w:color w:val="000000"/>
          <w:lang w:val="pl-PL"/>
        </w:rPr>
        <w:t>Wykonawca robót zostanie zobowiązany do prowadzenia podczas prac dziennika realizacji robót.</w:t>
      </w:r>
    </w:p>
    <w:p w14:paraId="14AD52BB" w14:textId="77777777" w:rsidR="002D0F48" w:rsidRPr="000C1F75" w:rsidRDefault="000C1F75" w:rsidP="00621774">
      <w:pPr>
        <w:pStyle w:val="Nagwek2"/>
        <w:numPr>
          <w:ilvl w:val="0"/>
          <w:numId w:val="0"/>
        </w:numPr>
        <w:ind w:left="709" w:hanging="425"/>
        <w:jc w:val="left"/>
        <w:rPr>
          <w:b/>
        </w:rPr>
      </w:pPr>
      <w:r w:rsidRPr="000C1F75">
        <w:rPr>
          <w:b/>
          <w:lang w:val="pl-PL"/>
        </w:rPr>
        <w:t xml:space="preserve">  </w:t>
      </w:r>
      <w:r w:rsidR="00130724">
        <w:rPr>
          <w:b/>
          <w:lang w:val="pl-PL"/>
        </w:rPr>
        <w:t>3.4</w:t>
      </w:r>
      <w:r w:rsidR="009610B1" w:rsidRPr="000C1F75">
        <w:rPr>
          <w:b/>
          <w:lang w:val="pl-PL"/>
        </w:rPr>
        <w:t xml:space="preserve"> </w:t>
      </w:r>
      <w:r w:rsidR="00AB591A">
        <w:rPr>
          <w:b/>
          <w:lang w:val="pl-PL"/>
        </w:rPr>
        <w:t xml:space="preserve"> </w:t>
      </w:r>
      <w:r w:rsidR="002D0F48" w:rsidRPr="000C1F75">
        <w:rPr>
          <w:b/>
        </w:rPr>
        <w:t>Dostawy:</w:t>
      </w:r>
    </w:p>
    <w:p w14:paraId="584B977D" w14:textId="77777777" w:rsidR="002D0F48" w:rsidRPr="000C1F75" w:rsidRDefault="009610B1" w:rsidP="00621774">
      <w:pPr>
        <w:pStyle w:val="Nagwek3"/>
        <w:numPr>
          <w:ilvl w:val="0"/>
          <w:numId w:val="0"/>
        </w:numPr>
        <w:ind w:left="567" w:hanging="567"/>
      </w:pPr>
      <w:r w:rsidRPr="000C1F75">
        <w:rPr>
          <w:lang w:val="pl-PL"/>
        </w:rPr>
        <w:t xml:space="preserve"> </w:t>
      </w:r>
      <w:r w:rsidR="000F0E12">
        <w:rPr>
          <w:lang w:val="pl-PL"/>
        </w:rPr>
        <w:tab/>
      </w:r>
      <w:r w:rsidRPr="000C1F75">
        <w:rPr>
          <w:lang w:val="pl-PL"/>
        </w:rPr>
        <w:t xml:space="preserve"> </w:t>
      </w:r>
      <w:r w:rsidR="00130724">
        <w:rPr>
          <w:lang w:val="pl-PL"/>
        </w:rPr>
        <w:t>3.4.1</w:t>
      </w:r>
      <w:r w:rsidRPr="000C1F75">
        <w:rPr>
          <w:lang w:val="pl-PL"/>
        </w:rPr>
        <w:t xml:space="preserve">   </w:t>
      </w:r>
      <w:r w:rsidR="002D0F48" w:rsidRPr="000C1F75">
        <w:t>Wymagania ogólne:</w:t>
      </w:r>
    </w:p>
    <w:p w14:paraId="66FF8228" w14:textId="77777777" w:rsidR="006E4E9F" w:rsidRPr="000C1F75" w:rsidRDefault="006E4E9F" w:rsidP="00621774">
      <w:pPr>
        <w:pStyle w:val="Styl2"/>
        <w:numPr>
          <w:ilvl w:val="0"/>
          <w:numId w:val="12"/>
        </w:numPr>
        <w:tabs>
          <w:tab w:val="left" w:pos="1134"/>
        </w:tabs>
        <w:ind w:left="1418" w:hanging="425"/>
      </w:pPr>
      <w:r w:rsidRPr="000C1F75">
        <w:t xml:space="preserve">Zamawiający wymaga aby wszystkie dostarczone przez Wykonawcę materiały </w:t>
      </w:r>
      <w:r w:rsidR="00051FCB">
        <w:rPr>
          <w:lang w:val="pl-PL"/>
        </w:rPr>
        <w:br/>
      </w:r>
      <w:r w:rsidR="00621774">
        <w:rPr>
          <w:lang w:val="pl-PL"/>
        </w:rPr>
        <w:t xml:space="preserve">i </w:t>
      </w:r>
      <w:r w:rsidRPr="000C1F75">
        <w:t xml:space="preserve">urządzenia, stanowiące przedmiot </w:t>
      </w:r>
      <w:r w:rsidR="006E3A33">
        <w:t>zamówienia były fabrycznie nowe</w:t>
      </w:r>
      <w:r w:rsidR="00051FCB">
        <w:rPr>
          <w:lang w:val="pl-PL"/>
        </w:rPr>
        <w:t xml:space="preserve"> </w:t>
      </w:r>
      <w:r w:rsidR="00051FCB">
        <w:rPr>
          <w:lang w:val="pl-PL"/>
        </w:rPr>
        <w:br/>
        <w:t xml:space="preserve">i </w:t>
      </w:r>
      <w:r w:rsidR="00051FCB" w:rsidRPr="00E81DAE">
        <w:rPr>
          <w:rFonts w:eastAsia="Calibri" w:cs="Calibri"/>
          <w:color w:val="000000" w:themeColor="text1"/>
        </w:rPr>
        <w:t>wyprodukowane nie wcześniej niż 12 miesięcy od daty rozpoczęcia robót</w:t>
      </w:r>
      <w:r w:rsidR="009629B0">
        <w:rPr>
          <w:lang w:val="pl-PL"/>
        </w:rPr>
        <w:t>.</w:t>
      </w:r>
    </w:p>
    <w:p w14:paraId="73311A03" w14:textId="77777777" w:rsidR="006E4E9F" w:rsidRPr="0001411A" w:rsidRDefault="009629B0" w:rsidP="00621774">
      <w:pPr>
        <w:pStyle w:val="Styl2"/>
        <w:numPr>
          <w:ilvl w:val="0"/>
          <w:numId w:val="12"/>
        </w:numPr>
        <w:ind w:left="1418" w:hanging="425"/>
      </w:pPr>
      <w:r w:rsidRPr="00651450">
        <w:t>Pozostałe, podstawowe wymagania dotyczące dostaw określa umowa</w:t>
      </w:r>
      <w:r>
        <w:rPr>
          <w:lang w:val="pl-PL"/>
        </w:rPr>
        <w:t>.</w:t>
      </w:r>
    </w:p>
    <w:p w14:paraId="3DBFCAFE" w14:textId="77777777" w:rsidR="002D0F48" w:rsidRPr="00C37687" w:rsidRDefault="009610B1" w:rsidP="00621774">
      <w:pPr>
        <w:pStyle w:val="Nagwek3"/>
        <w:numPr>
          <w:ilvl w:val="0"/>
          <w:numId w:val="0"/>
        </w:numPr>
        <w:ind w:left="567" w:hanging="567"/>
      </w:pPr>
      <w:r>
        <w:rPr>
          <w:lang w:val="pl-PL"/>
        </w:rPr>
        <w:t xml:space="preserve">  </w:t>
      </w:r>
      <w:r w:rsidR="000F0E12">
        <w:rPr>
          <w:lang w:val="pl-PL"/>
        </w:rPr>
        <w:tab/>
      </w:r>
      <w:r w:rsidR="00130724">
        <w:rPr>
          <w:lang w:val="pl-PL"/>
        </w:rPr>
        <w:t>3.4.2</w:t>
      </w:r>
      <w:r>
        <w:rPr>
          <w:lang w:val="pl-PL"/>
        </w:rPr>
        <w:t xml:space="preserve">   </w:t>
      </w:r>
      <w:r w:rsidR="002D0F48" w:rsidRPr="00C37687">
        <w:t>Dostawa Zamawiającego:</w:t>
      </w:r>
    </w:p>
    <w:p w14:paraId="01DB4D51" w14:textId="77777777" w:rsidR="002D0F48" w:rsidRPr="00312359" w:rsidRDefault="00B405D4" w:rsidP="00621774">
      <w:pPr>
        <w:pStyle w:val="Styl4"/>
      </w:pPr>
      <w:r>
        <w:t>Nie dotyczy</w:t>
      </w:r>
    </w:p>
    <w:p w14:paraId="5531C423" w14:textId="77777777" w:rsidR="002D0F48" w:rsidRPr="00C37687" w:rsidRDefault="009610B1" w:rsidP="00621774">
      <w:pPr>
        <w:pStyle w:val="Nagwek3"/>
        <w:numPr>
          <w:ilvl w:val="0"/>
          <w:numId w:val="0"/>
        </w:numPr>
        <w:ind w:left="567" w:hanging="567"/>
      </w:pPr>
      <w:r>
        <w:rPr>
          <w:lang w:val="pl-PL"/>
        </w:rPr>
        <w:lastRenderedPageBreak/>
        <w:t xml:space="preserve">  </w:t>
      </w:r>
      <w:r w:rsidR="00312359">
        <w:rPr>
          <w:lang w:val="pl-PL"/>
        </w:rPr>
        <w:tab/>
      </w:r>
      <w:r w:rsidR="00130724">
        <w:rPr>
          <w:lang w:val="pl-PL"/>
        </w:rPr>
        <w:t>3.4.3</w:t>
      </w:r>
      <w:r>
        <w:rPr>
          <w:lang w:val="pl-PL"/>
        </w:rPr>
        <w:t xml:space="preserve">   </w:t>
      </w:r>
      <w:r w:rsidR="002D0F48" w:rsidRPr="00C37687">
        <w:t>Dostawa Wykonawcy:</w:t>
      </w:r>
    </w:p>
    <w:p w14:paraId="713E56E5" w14:textId="77777777" w:rsidR="002D0F48" w:rsidRPr="0001411A" w:rsidRDefault="002D0F48" w:rsidP="00733E9D">
      <w:pPr>
        <w:pStyle w:val="Styl4"/>
      </w:pPr>
      <w:r w:rsidRPr="0001411A">
        <w:t xml:space="preserve">Wszystkie </w:t>
      </w:r>
      <w:r w:rsidR="00542CCB">
        <w:t xml:space="preserve"> </w:t>
      </w:r>
      <w:r w:rsidRPr="0001411A">
        <w:t>materiały zapewnia Wykonawca.</w:t>
      </w:r>
    </w:p>
    <w:p w14:paraId="7F987A69" w14:textId="77777777" w:rsidR="002D0F48" w:rsidRPr="00312359" w:rsidRDefault="002D0F48" w:rsidP="00566A41">
      <w:pPr>
        <w:pStyle w:val="Nagwek2"/>
        <w:numPr>
          <w:ilvl w:val="1"/>
          <w:numId w:val="22"/>
        </w:numPr>
        <w:ind w:left="709" w:hanging="425"/>
        <w:rPr>
          <w:b/>
        </w:rPr>
      </w:pPr>
      <w:r w:rsidRPr="00312359">
        <w:rPr>
          <w:b/>
        </w:rPr>
        <w:t>Wymagania dla wykonywania robót demontażowych:</w:t>
      </w:r>
    </w:p>
    <w:p w14:paraId="3B5552DC" w14:textId="53589371" w:rsidR="00851172" w:rsidRDefault="00851172" w:rsidP="00851172">
      <w:pPr>
        <w:pStyle w:val="bezpunkw"/>
        <w:ind w:left="709" w:firstLine="0"/>
        <w:rPr>
          <w:lang w:val="pl-PL"/>
        </w:rPr>
      </w:pPr>
      <w:r w:rsidRPr="00851172">
        <w:rPr>
          <w:lang w:val="pl-PL"/>
        </w:rPr>
        <w:t xml:space="preserve">Odbiór i utylizacja demontowanych materiałów oraz innych odpadów leży po stronie </w:t>
      </w:r>
      <w:r>
        <w:rPr>
          <w:lang w:val="pl-PL"/>
        </w:rPr>
        <w:t xml:space="preserve"> </w:t>
      </w:r>
      <w:r w:rsidRPr="00851172">
        <w:rPr>
          <w:lang w:val="pl-PL"/>
        </w:rPr>
        <w:t>Wykonawcy.</w:t>
      </w:r>
    </w:p>
    <w:p w14:paraId="7ED4C2BB" w14:textId="2BE640EB" w:rsidR="009629B0" w:rsidRPr="00651450" w:rsidRDefault="005869BA" w:rsidP="009629B0">
      <w:pPr>
        <w:pStyle w:val="bezpunkw"/>
        <w:ind w:firstLine="709"/>
      </w:pPr>
      <w:r>
        <w:t>W</w:t>
      </w:r>
      <w:r w:rsidR="009629B0" w:rsidRPr="00651450">
        <w:t>ymagania dotyczące wykonywania robót demontażowych określa umowa</w:t>
      </w:r>
      <w:r w:rsidR="009629B0">
        <w:t>.</w:t>
      </w:r>
    </w:p>
    <w:p w14:paraId="433F818F" w14:textId="77777777" w:rsidR="00805D1C" w:rsidRPr="00C37687" w:rsidRDefault="007246B5" w:rsidP="00130724">
      <w:pPr>
        <w:pStyle w:val="Nagwek2"/>
        <w:numPr>
          <w:ilvl w:val="0"/>
          <w:numId w:val="0"/>
        </w:numPr>
        <w:ind w:left="709" w:hanging="425"/>
      </w:pPr>
      <w:r>
        <w:rPr>
          <w:b/>
          <w:lang w:val="pl-PL"/>
        </w:rPr>
        <w:t xml:space="preserve"> </w:t>
      </w:r>
    </w:p>
    <w:p w14:paraId="765A2E14" w14:textId="6F868BD4" w:rsidR="002D0F48" w:rsidRPr="00730F4D" w:rsidRDefault="007246B5" w:rsidP="00566A41">
      <w:pPr>
        <w:pStyle w:val="Nagwek2"/>
        <w:numPr>
          <w:ilvl w:val="0"/>
          <w:numId w:val="0"/>
        </w:numPr>
        <w:ind w:left="709" w:hanging="425"/>
        <w:rPr>
          <w:b/>
        </w:rPr>
      </w:pPr>
      <w:r>
        <w:rPr>
          <w:b/>
          <w:lang w:val="pl-PL"/>
        </w:rPr>
        <w:t xml:space="preserve">  </w:t>
      </w:r>
      <w:r w:rsidR="0052721D">
        <w:rPr>
          <w:b/>
          <w:lang w:val="pl-PL"/>
        </w:rPr>
        <w:t>5</w:t>
      </w:r>
      <w:r w:rsidR="00130724">
        <w:rPr>
          <w:b/>
          <w:lang w:val="pl-PL"/>
        </w:rPr>
        <w:t>.6</w:t>
      </w:r>
      <w:r>
        <w:rPr>
          <w:b/>
          <w:lang w:val="pl-PL"/>
        </w:rPr>
        <w:t xml:space="preserve">     </w:t>
      </w:r>
      <w:r w:rsidR="002D0F48" w:rsidRPr="00730F4D">
        <w:rPr>
          <w:b/>
        </w:rPr>
        <w:t>Wymagania dla przygotowywania dokumentacji powykonawczej:</w:t>
      </w:r>
    </w:p>
    <w:p w14:paraId="7CA69B04" w14:textId="77777777" w:rsidR="00EF0A47" w:rsidRPr="00EF0A47" w:rsidRDefault="002D0F48" w:rsidP="00EF0A47">
      <w:pPr>
        <w:pStyle w:val="bezpunkw"/>
        <w:ind w:left="993" w:firstLine="0"/>
      </w:pPr>
      <w:r w:rsidRPr="00C37687">
        <w:t>Dokumentacja powykonawcza przekazana do Zamawiającego po wykonaniu prac powinna zawierać w szczególności:</w:t>
      </w:r>
      <w:r w:rsidR="00EF0A47" w:rsidRPr="00EF0A47">
        <w:t xml:space="preserve"> </w:t>
      </w:r>
    </w:p>
    <w:p w14:paraId="1E95DC12" w14:textId="77777777" w:rsidR="00EF0A47" w:rsidRPr="00EF0A47" w:rsidRDefault="00EF0A47" w:rsidP="00EF0A47">
      <w:pPr>
        <w:widowControl w:val="0"/>
        <w:numPr>
          <w:ilvl w:val="0"/>
          <w:numId w:val="16"/>
        </w:numPr>
        <w:adjustRightInd w:val="0"/>
        <w:spacing w:before="60" w:after="60"/>
        <w:ind w:left="1418" w:hanging="425"/>
        <w:textAlignment w:val="baseline"/>
        <w:rPr>
          <w:rFonts w:ascii="Calibri" w:hAnsi="Calibri"/>
          <w:bCs/>
          <w:sz w:val="22"/>
          <w:szCs w:val="22"/>
          <w:lang w:eastAsia="x-none"/>
        </w:rPr>
      </w:pPr>
      <w:r w:rsidRPr="00EF0A47">
        <w:rPr>
          <w:rFonts w:ascii="Calibri" w:hAnsi="Calibri"/>
          <w:bCs/>
          <w:sz w:val="22"/>
          <w:szCs w:val="22"/>
          <w:lang w:eastAsia="x-none"/>
        </w:rPr>
        <w:t>Świadectwa jakości, certyfikaty i deklaracje zgodności na użyte materiały i wyroby.</w:t>
      </w:r>
    </w:p>
    <w:p w14:paraId="76285C80" w14:textId="77777777" w:rsidR="00EF0A47" w:rsidRDefault="00EF0A47" w:rsidP="005969AD">
      <w:pPr>
        <w:widowControl w:val="0"/>
        <w:numPr>
          <w:ilvl w:val="0"/>
          <w:numId w:val="16"/>
        </w:numPr>
        <w:adjustRightInd w:val="0"/>
        <w:spacing w:before="60" w:after="60"/>
        <w:ind w:left="1418" w:hanging="425"/>
        <w:textAlignment w:val="baseline"/>
        <w:rPr>
          <w:rFonts w:ascii="Calibri" w:hAnsi="Calibri"/>
          <w:bCs/>
          <w:sz w:val="22"/>
          <w:szCs w:val="22"/>
          <w:lang w:eastAsia="x-none"/>
        </w:rPr>
      </w:pPr>
      <w:r w:rsidRPr="00EF0A47">
        <w:rPr>
          <w:rFonts w:ascii="Calibri" w:hAnsi="Calibri"/>
          <w:bCs/>
          <w:sz w:val="22"/>
          <w:szCs w:val="22"/>
          <w:lang w:eastAsia="x-none"/>
        </w:rPr>
        <w:t>Dziennik realizacji robót.</w:t>
      </w:r>
    </w:p>
    <w:p w14:paraId="4A50EB22" w14:textId="42F686FB" w:rsidR="00A40D6E" w:rsidRDefault="00A40D6E" w:rsidP="005969AD">
      <w:pPr>
        <w:widowControl w:val="0"/>
        <w:numPr>
          <w:ilvl w:val="0"/>
          <w:numId w:val="16"/>
        </w:numPr>
        <w:adjustRightInd w:val="0"/>
        <w:spacing w:before="60" w:after="60"/>
        <w:ind w:left="1418" w:hanging="425"/>
        <w:textAlignment w:val="baseline"/>
        <w:rPr>
          <w:rFonts w:ascii="Calibri" w:hAnsi="Calibri"/>
          <w:bCs/>
          <w:sz w:val="22"/>
          <w:szCs w:val="22"/>
          <w:lang w:eastAsia="x-none"/>
        </w:rPr>
      </w:pPr>
      <w:r>
        <w:rPr>
          <w:rFonts w:ascii="Calibri" w:hAnsi="Calibri"/>
          <w:bCs/>
          <w:sz w:val="22"/>
          <w:szCs w:val="22"/>
          <w:lang w:eastAsia="x-none"/>
        </w:rPr>
        <w:t xml:space="preserve">Protokół z pomiarów </w:t>
      </w:r>
      <w:r w:rsidR="0053575B">
        <w:rPr>
          <w:rFonts w:ascii="Calibri" w:hAnsi="Calibri"/>
          <w:bCs/>
          <w:sz w:val="22"/>
          <w:szCs w:val="22"/>
          <w:lang w:eastAsia="x-none"/>
        </w:rPr>
        <w:t>instalacji odgromowej.</w:t>
      </w:r>
    </w:p>
    <w:p w14:paraId="0571A306" w14:textId="77777777" w:rsidR="00721E41" w:rsidRDefault="00721E41" w:rsidP="00EF0A47">
      <w:pPr>
        <w:pStyle w:val="bezpunkw"/>
        <w:ind w:left="993" w:firstLine="0"/>
      </w:pPr>
    </w:p>
    <w:p w14:paraId="7387CEDB" w14:textId="77777777" w:rsidR="00A076B3" w:rsidRPr="001A4D55" w:rsidRDefault="00721E41" w:rsidP="00A076B3">
      <w:pPr>
        <w:rPr>
          <w:rFonts w:ascii="Arial" w:hAnsi="Arial" w:cs="Arial"/>
          <w:sz w:val="18"/>
          <w:szCs w:val="18"/>
          <w:u w:val="single"/>
        </w:rPr>
      </w:pPr>
      <w:r w:rsidRPr="001A4D55">
        <w:rPr>
          <w:rFonts w:ascii="Arial" w:hAnsi="Arial" w:cs="Arial"/>
          <w:sz w:val="18"/>
          <w:szCs w:val="18"/>
          <w:u w:val="single"/>
        </w:rPr>
        <w:t>Załączniki:</w:t>
      </w:r>
    </w:p>
    <w:p w14:paraId="3C1791CF" w14:textId="77777777" w:rsidR="00415254" w:rsidRPr="004003B6" w:rsidRDefault="00415254" w:rsidP="00490FF9">
      <w:pPr>
        <w:pStyle w:val="Akapitzlist"/>
        <w:numPr>
          <w:ilvl w:val="0"/>
          <w:numId w:val="27"/>
        </w:numPr>
        <w:rPr>
          <w:rFonts w:ascii="Arial" w:hAnsi="Arial" w:cs="Arial"/>
          <w:sz w:val="18"/>
          <w:szCs w:val="18"/>
        </w:rPr>
      </w:pPr>
      <w:r w:rsidRPr="00490FF9">
        <w:rPr>
          <w:rFonts w:ascii="Arial" w:hAnsi="Arial" w:cs="Arial"/>
          <w:color w:val="000000" w:themeColor="text1"/>
          <w:sz w:val="18"/>
          <w:szCs w:val="18"/>
        </w:rPr>
        <w:t>Wzór – zgłoszenie do odbioru</w:t>
      </w:r>
    </w:p>
    <w:p w14:paraId="6D6E591E" w14:textId="4A9992BB" w:rsidR="004003B6" w:rsidRPr="00490FF9" w:rsidRDefault="004003B6" w:rsidP="00490FF9">
      <w:pPr>
        <w:pStyle w:val="Akapitzlist"/>
        <w:numPr>
          <w:ilvl w:val="0"/>
          <w:numId w:val="27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 Kosztorys nakładczy</w:t>
      </w:r>
    </w:p>
    <w:p w14:paraId="6F417B8D" w14:textId="77777777" w:rsidR="00490FF9" w:rsidRPr="00904609" w:rsidRDefault="00490FF9" w:rsidP="00904609">
      <w:pPr>
        <w:ind w:left="357" w:firstLine="0"/>
        <w:rPr>
          <w:rFonts w:ascii="Arial" w:hAnsi="Arial" w:cs="Arial"/>
          <w:sz w:val="18"/>
          <w:szCs w:val="18"/>
        </w:rPr>
      </w:pPr>
    </w:p>
    <w:sectPr w:rsidR="00490FF9" w:rsidRPr="00904609" w:rsidSect="00A731CA">
      <w:headerReference w:type="default" r:id="rId12"/>
      <w:footerReference w:type="default" r:id="rId13"/>
      <w:type w:val="continuous"/>
      <w:pgSz w:w="11907" w:h="16840" w:code="9"/>
      <w:pgMar w:top="1418" w:right="1275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E7080" w14:textId="77777777" w:rsidR="0082785F" w:rsidRDefault="0082785F">
      <w:r>
        <w:separator/>
      </w:r>
    </w:p>
  </w:endnote>
  <w:endnote w:type="continuationSeparator" w:id="0">
    <w:p w14:paraId="2BBF3C13" w14:textId="77777777" w:rsidR="0082785F" w:rsidRDefault="00827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29CF0" w14:textId="77777777" w:rsidR="00670E6E" w:rsidRDefault="00670E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5E4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4974B" w14:textId="77777777" w:rsidR="0082785F" w:rsidRDefault="0082785F">
      <w:r>
        <w:separator/>
      </w:r>
    </w:p>
  </w:footnote>
  <w:footnote w:type="continuationSeparator" w:id="0">
    <w:p w14:paraId="27D929CF" w14:textId="77777777" w:rsidR="0082785F" w:rsidRDefault="00827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B684B" w14:textId="77777777" w:rsidR="001949A0" w:rsidRPr="001949A0" w:rsidRDefault="00A100A7" w:rsidP="001949A0">
    <w:pPr>
      <w:pStyle w:val="Zanag1"/>
      <w:spacing w:after="0"/>
      <w:rPr>
        <w:rFonts w:ascii="Calibri" w:hAnsi="Calibri" w:cs="Calibri"/>
        <w:sz w:val="24"/>
        <w:szCs w:val="24"/>
      </w:rPr>
    </w:pPr>
    <w:r>
      <w:rPr>
        <w:rFonts w:ascii="Calibri" w:hAnsi="Calibri" w:cs="Calibri"/>
        <w:sz w:val="24"/>
        <w:szCs w:val="24"/>
      </w:rPr>
      <w:t xml:space="preserve">Załącznik nr </w:t>
    </w:r>
    <w:r w:rsidR="00A00F58">
      <w:rPr>
        <w:rFonts w:ascii="Calibri" w:hAnsi="Calibri" w:cs="Calibri"/>
        <w:sz w:val="24"/>
        <w:szCs w:val="24"/>
      </w:rPr>
      <w:t>1.1. do SWZ</w:t>
    </w:r>
    <w:r>
      <w:rPr>
        <w:rFonts w:ascii="Calibri" w:hAnsi="Calibri" w:cs="Calibri"/>
        <w:sz w:val="24"/>
        <w:szCs w:val="24"/>
      </w:rPr>
      <w:t xml:space="preserve"> do postępowania</w:t>
    </w:r>
  </w:p>
  <w:p w14:paraId="0667B63C" w14:textId="51ED064F" w:rsidR="00A076B3" w:rsidRPr="00A076B3" w:rsidRDefault="001949A0" w:rsidP="001949A0">
    <w:pPr>
      <w:pStyle w:val="Zanag1"/>
      <w:spacing w:after="0"/>
      <w:rPr>
        <w:rFonts w:ascii="Calibri" w:hAnsi="Calibri" w:cs="Calibri"/>
        <w:sz w:val="24"/>
        <w:szCs w:val="24"/>
      </w:rPr>
    </w:pPr>
    <w:r w:rsidRPr="001949A0">
      <w:rPr>
        <w:rFonts w:ascii="Calibri" w:hAnsi="Calibri" w:cs="Calibri"/>
        <w:sz w:val="24"/>
        <w:szCs w:val="24"/>
      </w:rPr>
      <w:t>POST/DYS/OLD/GZ/04650/2025</w:t>
    </w:r>
  </w:p>
  <w:p w14:paraId="53C6C59B" w14:textId="77777777" w:rsidR="00A076B3" w:rsidRPr="00A076B3" w:rsidRDefault="00A100A7" w:rsidP="00A100A7">
    <w:pPr>
      <w:pStyle w:val="Zanag2"/>
      <w:rPr>
        <w:rFonts w:ascii="Calibri" w:hAnsi="Calibri" w:cs="Calibri"/>
        <w:caps w:val="0"/>
        <w:sz w:val="24"/>
      </w:rPr>
    </w:pPr>
    <w:r>
      <w:rPr>
        <w:rFonts w:ascii="Calibri" w:hAnsi="Calibri" w:cs="Calibri"/>
        <w:caps w:val="0"/>
        <w:sz w:val="24"/>
      </w:rPr>
      <w:t>Specyfikacja techniczna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255859A6"/>
    <w:multiLevelType w:val="hybridMultilevel"/>
    <w:tmpl w:val="D86058C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39610620"/>
    <w:multiLevelType w:val="hybridMultilevel"/>
    <w:tmpl w:val="39340B0C"/>
    <w:lvl w:ilvl="0" w:tplc="A13A971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9" w15:restartNumberingAfterBreak="0">
    <w:nsid w:val="3FA27994"/>
    <w:multiLevelType w:val="hybridMultilevel"/>
    <w:tmpl w:val="95123A1C"/>
    <w:lvl w:ilvl="0" w:tplc="A10CF2D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0" w15:restartNumberingAfterBreak="0">
    <w:nsid w:val="41EF1CCE"/>
    <w:multiLevelType w:val="hybridMultilevel"/>
    <w:tmpl w:val="ADBA55A6"/>
    <w:lvl w:ilvl="0" w:tplc="5AE680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CF04AE4"/>
    <w:multiLevelType w:val="hybridMultilevel"/>
    <w:tmpl w:val="7F56A53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51F43725"/>
    <w:multiLevelType w:val="hybridMultilevel"/>
    <w:tmpl w:val="875E97B0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5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6" w15:restartNumberingAfterBreak="0">
    <w:nsid w:val="5CCD64A4"/>
    <w:multiLevelType w:val="hybridMultilevel"/>
    <w:tmpl w:val="A6661364"/>
    <w:lvl w:ilvl="0" w:tplc="4614BCD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5B87F5D"/>
    <w:multiLevelType w:val="hybridMultilevel"/>
    <w:tmpl w:val="FDC057C8"/>
    <w:lvl w:ilvl="0" w:tplc="A2F89A2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9" w15:restartNumberingAfterBreak="0">
    <w:nsid w:val="665B0272"/>
    <w:multiLevelType w:val="multilevel"/>
    <w:tmpl w:val="4C604D3A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gwek2"/>
      <w:lvlText w:val="%1.%2"/>
      <w:lvlJc w:val="left"/>
      <w:pPr>
        <w:ind w:left="1002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0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1" w15:restartNumberingAfterBreak="0">
    <w:nsid w:val="668B2954"/>
    <w:multiLevelType w:val="hybridMultilevel"/>
    <w:tmpl w:val="EC8438A0"/>
    <w:lvl w:ilvl="0" w:tplc="0B18DF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672E0AC6"/>
    <w:multiLevelType w:val="hybridMultilevel"/>
    <w:tmpl w:val="07F6CDC2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3" w15:restartNumberingAfterBreak="0">
    <w:nsid w:val="6A0A4BB6"/>
    <w:multiLevelType w:val="hybridMultilevel"/>
    <w:tmpl w:val="923688B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4" w15:restartNumberingAfterBreak="0">
    <w:nsid w:val="6B3473BB"/>
    <w:multiLevelType w:val="hybridMultilevel"/>
    <w:tmpl w:val="35DC9016"/>
    <w:lvl w:ilvl="0" w:tplc="EC2605E4">
      <w:start w:val="1"/>
      <w:numFmt w:val="decimal"/>
      <w:lvlText w:val="%1."/>
      <w:lvlJc w:val="left"/>
      <w:pPr>
        <w:ind w:left="717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7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8" w15:restartNumberingAfterBreak="0">
    <w:nsid w:val="7FC50102"/>
    <w:multiLevelType w:val="hybridMultilevel"/>
    <w:tmpl w:val="1442999E"/>
    <w:lvl w:ilvl="0" w:tplc="BA9A53A4">
      <w:start w:val="1"/>
      <w:numFmt w:val="decimal"/>
      <w:lvlText w:val="%1."/>
      <w:lvlJc w:val="left"/>
      <w:pPr>
        <w:ind w:left="1710" w:hanging="6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17415969">
    <w:abstractNumId w:val="69"/>
  </w:num>
  <w:num w:numId="2" w16cid:durableId="341516778">
    <w:abstractNumId w:val="62"/>
  </w:num>
  <w:num w:numId="3" w16cid:durableId="1270504162">
    <w:abstractNumId w:val="65"/>
  </w:num>
  <w:num w:numId="4" w16cid:durableId="171264862">
    <w:abstractNumId w:val="70"/>
  </w:num>
  <w:num w:numId="5" w16cid:durableId="105972896">
    <w:abstractNumId w:val="61"/>
  </w:num>
  <w:num w:numId="6" w16cid:durableId="1598171147">
    <w:abstractNumId w:val="67"/>
  </w:num>
  <w:num w:numId="7" w16cid:durableId="1870606450">
    <w:abstractNumId w:val="77"/>
  </w:num>
  <w:num w:numId="8" w16cid:durableId="98532438">
    <w:abstractNumId w:val="76"/>
  </w:num>
  <w:num w:numId="9" w16cid:durableId="1750688715">
    <w:abstractNumId w:val="55"/>
  </w:num>
  <w:num w:numId="10" w16cid:durableId="1191258163">
    <w:abstractNumId w:val="75"/>
  </w:num>
  <w:num w:numId="11" w16cid:durableId="309097541">
    <w:abstractNumId w:val="53"/>
  </w:num>
  <w:num w:numId="12" w16cid:durableId="1156721269">
    <w:abstractNumId w:val="54"/>
  </w:num>
  <w:num w:numId="13" w16cid:durableId="1209340471">
    <w:abstractNumId w:val="56"/>
  </w:num>
  <w:num w:numId="14" w16cid:durableId="964310124">
    <w:abstractNumId w:val="57"/>
  </w:num>
  <w:num w:numId="15" w16cid:durableId="1378821385">
    <w:abstractNumId w:val="63"/>
  </w:num>
  <w:num w:numId="16" w16cid:durableId="2097942590">
    <w:abstractNumId w:val="58"/>
  </w:num>
  <w:num w:numId="17" w16cid:durableId="1012336839">
    <w:abstractNumId w:val="66"/>
  </w:num>
  <w:num w:numId="18" w16cid:durableId="1820416322">
    <w:abstractNumId w:val="68"/>
  </w:num>
  <w:num w:numId="19" w16cid:durableId="1351836609">
    <w:abstractNumId w:val="59"/>
  </w:num>
  <w:num w:numId="20" w16cid:durableId="1478760019">
    <w:abstractNumId w:val="64"/>
  </w:num>
  <w:num w:numId="21" w16cid:durableId="442114825">
    <w:abstractNumId w:val="78"/>
  </w:num>
  <w:num w:numId="22" w16cid:durableId="1250233779">
    <w:abstractNumId w:val="69"/>
    <w:lvlOverride w:ilvl="0">
      <w:startOverride w:val="4"/>
    </w:lvlOverride>
    <w:lvlOverride w:ilvl="1">
      <w:startOverride w:val="5"/>
    </w:lvlOverride>
  </w:num>
  <w:num w:numId="23" w16cid:durableId="733547337">
    <w:abstractNumId w:val="60"/>
  </w:num>
  <w:num w:numId="24" w16cid:durableId="1569532915">
    <w:abstractNumId w:val="71"/>
  </w:num>
  <w:num w:numId="25" w16cid:durableId="402918534">
    <w:abstractNumId w:val="73"/>
  </w:num>
  <w:num w:numId="26" w16cid:durableId="1686443173">
    <w:abstractNumId w:val="72"/>
  </w:num>
  <w:num w:numId="27" w16cid:durableId="1819109057">
    <w:abstractNumId w:val="74"/>
  </w:num>
  <w:num w:numId="28" w16cid:durableId="789318498">
    <w:abstractNumId w:val="69"/>
    <w:lvlOverride w:ilvl="0">
      <w:startOverride w:val="4"/>
    </w:lvlOverride>
    <w:lvlOverride w:ilvl="1">
      <w:startOverride w:val="2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225"/>
    <w:rsid w:val="00001C23"/>
    <w:rsid w:val="00003DA4"/>
    <w:rsid w:val="00006B79"/>
    <w:rsid w:val="000077FF"/>
    <w:rsid w:val="00007AF7"/>
    <w:rsid w:val="0001039E"/>
    <w:rsid w:val="00010BFC"/>
    <w:rsid w:val="00010EB2"/>
    <w:rsid w:val="0001386E"/>
    <w:rsid w:val="0001411A"/>
    <w:rsid w:val="0001580D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3EE1"/>
    <w:rsid w:val="00024AEB"/>
    <w:rsid w:val="000309F1"/>
    <w:rsid w:val="00031974"/>
    <w:rsid w:val="00031DE8"/>
    <w:rsid w:val="00033DD9"/>
    <w:rsid w:val="00035BF8"/>
    <w:rsid w:val="00035CD0"/>
    <w:rsid w:val="00037DC7"/>
    <w:rsid w:val="00037E94"/>
    <w:rsid w:val="00040640"/>
    <w:rsid w:val="00042312"/>
    <w:rsid w:val="00042827"/>
    <w:rsid w:val="000446D0"/>
    <w:rsid w:val="000449AD"/>
    <w:rsid w:val="00045369"/>
    <w:rsid w:val="00045991"/>
    <w:rsid w:val="000471E6"/>
    <w:rsid w:val="00047FEB"/>
    <w:rsid w:val="00050614"/>
    <w:rsid w:val="00050FF4"/>
    <w:rsid w:val="00051FCB"/>
    <w:rsid w:val="00053A20"/>
    <w:rsid w:val="00053A93"/>
    <w:rsid w:val="00054F32"/>
    <w:rsid w:val="00055E8B"/>
    <w:rsid w:val="000565E0"/>
    <w:rsid w:val="00057019"/>
    <w:rsid w:val="00057249"/>
    <w:rsid w:val="00057844"/>
    <w:rsid w:val="00061416"/>
    <w:rsid w:val="000621FE"/>
    <w:rsid w:val="00063AF8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3E7"/>
    <w:rsid w:val="0008440A"/>
    <w:rsid w:val="0008445C"/>
    <w:rsid w:val="000844CA"/>
    <w:rsid w:val="000855E2"/>
    <w:rsid w:val="00085AB9"/>
    <w:rsid w:val="00085CBC"/>
    <w:rsid w:val="000864DE"/>
    <w:rsid w:val="00091A9A"/>
    <w:rsid w:val="00091C4D"/>
    <w:rsid w:val="00091C8E"/>
    <w:rsid w:val="000920B3"/>
    <w:rsid w:val="00092DDB"/>
    <w:rsid w:val="00094223"/>
    <w:rsid w:val="00095625"/>
    <w:rsid w:val="000965DA"/>
    <w:rsid w:val="0009673A"/>
    <w:rsid w:val="000A09A2"/>
    <w:rsid w:val="000A1585"/>
    <w:rsid w:val="000A266C"/>
    <w:rsid w:val="000A2ECA"/>
    <w:rsid w:val="000A3B9B"/>
    <w:rsid w:val="000A3F90"/>
    <w:rsid w:val="000A67C7"/>
    <w:rsid w:val="000B1746"/>
    <w:rsid w:val="000B6ECC"/>
    <w:rsid w:val="000B7407"/>
    <w:rsid w:val="000C1F75"/>
    <w:rsid w:val="000C3765"/>
    <w:rsid w:val="000C3CD7"/>
    <w:rsid w:val="000C5B13"/>
    <w:rsid w:val="000D11AE"/>
    <w:rsid w:val="000D12C7"/>
    <w:rsid w:val="000D52FC"/>
    <w:rsid w:val="000D5F67"/>
    <w:rsid w:val="000E0622"/>
    <w:rsid w:val="000E10F7"/>
    <w:rsid w:val="000E167C"/>
    <w:rsid w:val="000E533B"/>
    <w:rsid w:val="000E59AA"/>
    <w:rsid w:val="000F0E12"/>
    <w:rsid w:val="000F1C59"/>
    <w:rsid w:val="000F229D"/>
    <w:rsid w:val="000F2470"/>
    <w:rsid w:val="000F4AB7"/>
    <w:rsid w:val="000F5ED1"/>
    <w:rsid w:val="000F671B"/>
    <w:rsid w:val="000F6CD4"/>
    <w:rsid w:val="000F6D76"/>
    <w:rsid w:val="001008CF"/>
    <w:rsid w:val="001015BC"/>
    <w:rsid w:val="001016F0"/>
    <w:rsid w:val="00102848"/>
    <w:rsid w:val="00102CDC"/>
    <w:rsid w:val="00102F6A"/>
    <w:rsid w:val="0010305C"/>
    <w:rsid w:val="00103537"/>
    <w:rsid w:val="00103B91"/>
    <w:rsid w:val="001047C5"/>
    <w:rsid w:val="00104F93"/>
    <w:rsid w:val="00105C21"/>
    <w:rsid w:val="00110645"/>
    <w:rsid w:val="001106A0"/>
    <w:rsid w:val="0011070F"/>
    <w:rsid w:val="00111CBF"/>
    <w:rsid w:val="001127A1"/>
    <w:rsid w:val="00112E45"/>
    <w:rsid w:val="001135C0"/>
    <w:rsid w:val="0011385B"/>
    <w:rsid w:val="00113F10"/>
    <w:rsid w:val="001165EE"/>
    <w:rsid w:val="00116E64"/>
    <w:rsid w:val="00117197"/>
    <w:rsid w:val="001173FA"/>
    <w:rsid w:val="0011757C"/>
    <w:rsid w:val="001175EB"/>
    <w:rsid w:val="001176D0"/>
    <w:rsid w:val="001179EA"/>
    <w:rsid w:val="00117BB8"/>
    <w:rsid w:val="00120A92"/>
    <w:rsid w:val="00120B6E"/>
    <w:rsid w:val="00120BD1"/>
    <w:rsid w:val="00121442"/>
    <w:rsid w:val="001242A3"/>
    <w:rsid w:val="001244BC"/>
    <w:rsid w:val="00124716"/>
    <w:rsid w:val="001263F9"/>
    <w:rsid w:val="00130594"/>
    <w:rsid w:val="00130724"/>
    <w:rsid w:val="001308A9"/>
    <w:rsid w:val="00130D31"/>
    <w:rsid w:val="0013157C"/>
    <w:rsid w:val="00131594"/>
    <w:rsid w:val="001319B8"/>
    <w:rsid w:val="00131A37"/>
    <w:rsid w:val="00132225"/>
    <w:rsid w:val="001335FA"/>
    <w:rsid w:val="00133CE1"/>
    <w:rsid w:val="00134B02"/>
    <w:rsid w:val="00137163"/>
    <w:rsid w:val="00137D2C"/>
    <w:rsid w:val="00140A19"/>
    <w:rsid w:val="0014101E"/>
    <w:rsid w:val="00141621"/>
    <w:rsid w:val="00141B81"/>
    <w:rsid w:val="00142C9F"/>
    <w:rsid w:val="00143573"/>
    <w:rsid w:val="001435A1"/>
    <w:rsid w:val="0014381A"/>
    <w:rsid w:val="00145553"/>
    <w:rsid w:val="00145B40"/>
    <w:rsid w:val="00145E0D"/>
    <w:rsid w:val="00145EFD"/>
    <w:rsid w:val="00151339"/>
    <w:rsid w:val="00153E3C"/>
    <w:rsid w:val="0015407A"/>
    <w:rsid w:val="001540B5"/>
    <w:rsid w:val="0015657B"/>
    <w:rsid w:val="001567C7"/>
    <w:rsid w:val="001568B6"/>
    <w:rsid w:val="00157376"/>
    <w:rsid w:val="00157935"/>
    <w:rsid w:val="00160515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4358"/>
    <w:rsid w:val="0017538C"/>
    <w:rsid w:val="001758E8"/>
    <w:rsid w:val="00176434"/>
    <w:rsid w:val="00177675"/>
    <w:rsid w:val="0018022E"/>
    <w:rsid w:val="00180EA0"/>
    <w:rsid w:val="00181441"/>
    <w:rsid w:val="00181609"/>
    <w:rsid w:val="001822F6"/>
    <w:rsid w:val="00182588"/>
    <w:rsid w:val="00182604"/>
    <w:rsid w:val="00182CFC"/>
    <w:rsid w:val="00183D58"/>
    <w:rsid w:val="00184962"/>
    <w:rsid w:val="00185D92"/>
    <w:rsid w:val="001860C3"/>
    <w:rsid w:val="00186875"/>
    <w:rsid w:val="00187FC1"/>
    <w:rsid w:val="00190368"/>
    <w:rsid w:val="00190EB6"/>
    <w:rsid w:val="00192629"/>
    <w:rsid w:val="001949A0"/>
    <w:rsid w:val="001979F4"/>
    <w:rsid w:val="001A0572"/>
    <w:rsid w:val="001A0C68"/>
    <w:rsid w:val="001A2841"/>
    <w:rsid w:val="001A39F7"/>
    <w:rsid w:val="001A412A"/>
    <w:rsid w:val="001A4942"/>
    <w:rsid w:val="001A4D55"/>
    <w:rsid w:val="001A5C1B"/>
    <w:rsid w:val="001A648F"/>
    <w:rsid w:val="001A6F1D"/>
    <w:rsid w:val="001B06DA"/>
    <w:rsid w:val="001B093E"/>
    <w:rsid w:val="001B1997"/>
    <w:rsid w:val="001B1F1F"/>
    <w:rsid w:val="001B392A"/>
    <w:rsid w:val="001B46CD"/>
    <w:rsid w:val="001B56DF"/>
    <w:rsid w:val="001B6631"/>
    <w:rsid w:val="001B6EC3"/>
    <w:rsid w:val="001C064E"/>
    <w:rsid w:val="001C0C64"/>
    <w:rsid w:val="001C16B1"/>
    <w:rsid w:val="001C1C63"/>
    <w:rsid w:val="001C1F65"/>
    <w:rsid w:val="001C44B7"/>
    <w:rsid w:val="001C5731"/>
    <w:rsid w:val="001C5ACA"/>
    <w:rsid w:val="001C67E4"/>
    <w:rsid w:val="001D1775"/>
    <w:rsid w:val="001D1C77"/>
    <w:rsid w:val="001D2C90"/>
    <w:rsid w:val="001D2D93"/>
    <w:rsid w:val="001D33B7"/>
    <w:rsid w:val="001D3B61"/>
    <w:rsid w:val="001D3CD2"/>
    <w:rsid w:val="001D420F"/>
    <w:rsid w:val="001D4984"/>
    <w:rsid w:val="001D50DF"/>
    <w:rsid w:val="001D5168"/>
    <w:rsid w:val="001D5F31"/>
    <w:rsid w:val="001D6151"/>
    <w:rsid w:val="001D621D"/>
    <w:rsid w:val="001D6C4A"/>
    <w:rsid w:val="001D76A1"/>
    <w:rsid w:val="001E09B2"/>
    <w:rsid w:val="001E0AE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0AC3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24F3"/>
    <w:rsid w:val="0020253F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402B"/>
    <w:rsid w:val="00215824"/>
    <w:rsid w:val="00215F66"/>
    <w:rsid w:val="0021647C"/>
    <w:rsid w:val="00216ECB"/>
    <w:rsid w:val="00217236"/>
    <w:rsid w:val="002175DE"/>
    <w:rsid w:val="00220DFF"/>
    <w:rsid w:val="002221DC"/>
    <w:rsid w:val="00222746"/>
    <w:rsid w:val="00222F3D"/>
    <w:rsid w:val="0022302A"/>
    <w:rsid w:val="002234BE"/>
    <w:rsid w:val="002243DD"/>
    <w:rsid w:val="00224E22"/>
    <w:rsid w:val="00225EBC"/>
    <w:rsid w:val="00230279"/>
    <w:rsid w:val="00232622"/>
    <w:rsid w:val="00233747"/>
    <w:rsid w:val="00233966"/>
    <w:rsid w:val="00233AFB"/>
    <w:rsid w:val="00234708"/>
    <w:rsid w:val="0023551E"/>
    <w:rsid w:val="002355A2"/>
    <w:rsid w:val="00236F47"/>
    <w:rsid w:val="002379E0"/>
    <w:rsid w:val="00240208"/>
    <w:rsid w:val="0024058B"/>
    <w:rsid w:val="002416C5"/>
    <w:rsid w:val="00242552"/>
    <w:rsid w:val="0024312F"/>
    <w:rsid w:val="002436BF"/>
    <w:rsid w:val="00243F2E"/>
    <w:rsid w:val="0024440D"/>
    <w:rsid w:val="00244DA7"/>
    <w:rsid w:val="002451C9"/>
    <w:rsid w:val="0024524D"/>
    <w:rsid w:val="002463D2"/>
    <w:rsid w:val="00250835"/>
    <w:rsid w:val="002523F0"/>
    <w:rsid w:val="0025287B"/>
    <w:rsid w:val="0025315D"/>
    <w:rsid w:val="00253E8B"/>
    <w:rsid w:val="002544CC"/>
    <w:rsid w:val="00255CFB"/>
    <w:rsid w:val="00255EDB"/>
    <w:rsid w:val="002562C8"/>
    <w:rsid w:val="002570B8"/>
    <w:rsid w:val="0025792C"/>
    <w:rsid w:val="00261ACD"/>
    <w:rsid w:val="002621C1"/>
    <w:rsid w:val="002623E8"/>
    <w:rsid w:val="002623EE"/>
    <w:rsid w:val="00263513"/>
    <w:rsid w:val="0026374F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0B39"/>
    <w:rsid w:val="002831AD"/>
    <w:rsid w:val="00283906"/>
    <w:rsid w:val="002841DD"/>
    <w:rsid w:val="00284396"/>
    <w:rsid w:val="00284E7C"/>
    <w:rsid w:val="00285488"/>
    <w:rsid w:val="0028640E"/>
    <w:rsid w:val="002868EE"/>
    <w:rsid w:val="00286DFB"/>
    <w:rsid w:val="00287681"/>
    <w:rsid w:val="00287847"/>
    <w:rsid w:val="00287C15"/>
    <w:rsid w:val="002906A0"/>
    <w:rsid w:val="00291FBA"/>
    <w:rsid w:val="00293E6D"/>
    <w:rsid w:val="00293EE4"/>
    <w:rsid w:val="0029585A"/>
    <w:rsid w:val="002965A4"/>
    <w:rsid w:val="00296DDC"/>
    <w:rsid w:val="00296DE0"/>
    <w:rsid w:val="00296F20"/>
    <w:rsid w:val="00296F95"/>
    <w:rsid w:val="0029738C"/>
    <w:rsid w:val="00297927"/>
    <w:rsid w:val="00297C39"/>
    <w:rsid w:val="002A02DA"/>
    <w:rsid w:val="002A04E1"/>
    <w:rsid w:val="002A06C7"/>
    <w:rsid w:val="002A0C65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ED1"/>
    <w:rsid w:val="002B3789"/>
    <w:rsid w:val="002B3BAE"/>
    <w:rsid w:val="002B4FFC"/>
    <w:rsid w:val="002C0A9C"/>
    <w:rsid w:val="002C0EB5"/>
    <w:rsid w:val="002C20FF"/>
    <w:rsid w:val="002C28BA"/>
    <w:rsid w:val="002C391E"/>
    <w:rsid w:val="002C4644"/>
    <w:rsid w:val="002C5A85"/>
    <w:rsid w:val="002C6292"/>
    <w:rsid w:val="002C6851"/>
    <w:rsid w:val="002D0F48"/>
    <w:rsid w:val="002D3817"/>
    <w:rsid w:val="002D54A9"/>
    <w:rsid w:val="002D5AB0"/>
    <w:rsid w:val="002D658E"/>
    <w:rsid w:val="002D6949"/>
    <w:rsid w:val="002D6C36"/>
    <w:rsid w:val="002D7B8D"/>
    <w:rsid w:val="002E0FE2"/>
    <w:rsid w:val="002E1E8F"/>
    <w:rsid w:val="002E1F7B"/>
    <w:rsid w:val="002E211C"/>
    <w:rsid w:val="002E48E2"/>
    <w:rsid w:val="002E4E3A"/>
    <w:rsid w:val="002E5451"/>
    <w:rsid w:val="002E656E"/>
    <w:rsid w:val="002E6C75"/>
    <w:rsid w:val="002E6FF6"/>
    <w:rsid w:val="002E7100"/>
    <w:rsid w:val="002F078B"/>
    <w:rsid w:val="002F0987"/>
    <w:rsid w:val="002F244C"/>
    <w:rsid w:val="002F280A"/>
    <w:rsid w:val="002F2A70"/>
    <w:rsid w:val="002F332F"/>
    <w:rsid w:val="002F4B02"/>
    <w:rsid w:val="002F4CFA"/>
    <w:rsid w:val="002F5E45"/>
    <w:rsid w:val="002F6099"/>
    <w:rsid w:val="002F6EEC"/>
    <w:rsid w:val="002F76F8"/>
    <w:rsid w:val="00302EC7"/>
    <w:rsid w:val="00305086"/>
    <w:rsid w:val="00305F6A"/>
    <w:rsid w:val="00310368"/>
    <w:rsid w:val="00310F86"/>
    <w:rsid w:val="00311044"/>
    <w:rsid w:val="003119FC"/>
    <w:rsid w:val="00312359"/>
    <w:rsid w:val="003134A4"/>
    <w:rsid w:val="00313CE2"/>
    <w:rsid w:val="00314380"/>
    <w:rsid w:val="00314864"/>
    <w:rsid w:val="003152AC"/>
    <w:rsid w:val="00315887"/>
    <w:rsid w:val="00316EEE"/>
    <w:rsid w:val="003171F9"/>
    <w:rsid w:val="0031766C"/>
    <w:rsid w:val="003218D4"/>
    <w:rsid w:val="00321F56"/>
    <w:rsid w:val="003224EC"/>
    <w:rsid w:val="00322ACD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4E3F"/>
    <w:rsid w:val="00335D31"/>
    <w:rsid w:val="003370E5"/>
    <w:rsid w:val="003425C0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34B4"/>
    <w:rsid w:val="00353A21"/>
    <w:rsid w:val="00354212"/>
    <w:rsid w:val="003560F0"/>
    <w:rsid w:val="00360554"/>
    <w:rsid w:val="00360FAB"/>
    <w:rsid w:val="003631C5"/>
    <w:rsid w:val="00363521"/>
    <w:rsid w:val="00363CDF"/>
    <w:rsid w:val="00365E56"/>
    <w:rsid w:val="003673DC"/>
    <w:rsid w:val="0037066F"/>
    <w:rsid w:val="003706E0"/>
    <w:rsid w:val="00371B9A"/>
    <w:rsid w:val="00373168"/>
    <w:rsid w:val="00376A32"/>
    <w:rsid w:val="0037717E"/>
    <w:rsid w:val="00377213"/>
    <w:rsid w:val="00377B0E"/>
    <w:rsid w:val="00380192"/>
    <w:rsid w:val="00382581"/>
    <w:rsid w:val="00382A09"/>
    <w:rsid w:val="0038475B"/>
    <w:rsid w:val="00384DDB"/>
    <w:rsid w:val="00384F46"/>
    <w:rsid w:val="003863E5"/>
    <w:rsid w:val="00386820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246"/>
    <w:rsid w:val="003A0D22"/>
    <w:rsid w:val="003A1F78"/>
    <w:rsid w:val="003A3728"/>
    <w:rsid w:val="003A3F1A"/>
    <w:rsid w:val="003A5AE9"/>
    <w:rsid w:val="003A6F55"/>
    <w:rsid w:val="003A7324"/>
    <w:rsid w:val="003A7B64"/>
    <w:rsid w:val="003A7E61"/>
    <w:rsid w:val="003B029A"/>
    <w:rsid w:val="003B0381"/>
    <w:rsid w:val="003B18F0"/>
    <w:rsid w:val="003B2364"/>
    <w:rsid w:val="003B421A"/>
    <w:rsid w:val="003B5E94"/>
    <w:rsid w:val="003B6724"/>
    <w:rsid w:val="003B6B10"/>
    <w:rsid w:val="003B751D"/>
    <w:rsid w:val="003B77F9"/>
    <w:rsid w:val="003B79F0"/>
    <w:rsid w:val="003C0D3E"/>
    <w:rsid w:val="003C0EB5"/>
    <w:rsid w:val="003C153E"/>
    <w:rsid w:val="003C2220"/>
    <w:rsid w:val="003C3022"/>
    <w:rsid w:val="003C34D0"/>
    <w:rsid w:val="003C3738"/>
    <w:rsid w:val="003C3F75"/>
    <w:rsid w:val="003C3FBF"/>
    <w:rsid w:val="003C58DD"/>
    <w:rsid w:val="003C7B2A"/>
    <w:rsid w:val="003C7D01"/>
    <w:rsid w:val="003D064E"/>
    <w:rsid w:val="003D1D83"/>
    <w:rsid w:val="003D256C"/>
    <w:rsid w:val="003D571A"/>
    <w:rsid w:val="003D745C"/>
    <w:rsid w:val="003D799C"/>
    <w:rsid w:val="003D7ABB"/>
    <w:rsid w:val="003E0531"/>
    <w:rsid w:val="003E0F7D"/>
    <w:rsid w:val="003E266C"/>
    <w:rsid w:val="003E2705"/>
    <w:rsid w:val="003E324C"/>
    <w:rsid w:val="003E478B"/>
    <w:rsid w:val="003E50C4"/>
    <w:rsid w:val="003E5760"/>
    <w:rsid w:val="003E7B0D"/>
    <w:rsid w:val="003E7DB9"/>
    <w:rsid w:val="003F1366"/>
    <w:rsid w:val="003F13B8"/>
    <w:rsid w:val="003F2D12"/>
    <w:rsid w:val="003F40E6"/>
    <w:rsid w:val="003F499E"/>
    <w:rsid w:val="003F568D"/>
    <w:rsid w:val="003F64CC"/>
    <w:rsid w:val="003F7C23"/>
    <w:rsid w:val="003F7DC2"/>
    <w:rsid w:val="004000CC"/>
    <w:rsid w:val="004003B6"/>
    <w:rsid w:val="00401116"/>
    <w:rsid w:val="00401FEE"/>
    <w:rsid w:val="00402C02"/>
    <w:rsid w:val="004039E5"/>
    <w:rsid w:val="00404A34"/>
    <w:rsid w:val="0041075C"/>
    <w:rsid w:val="00412B2C"/>
    <w:rsid w:val="00413887"/>
    <w:rsid w:val="00413D9C"/>
    <w:rsid w:val="004141DF"/>
    <w:rsid w:val="00415254"/>
    <w:rsid w:val="004159D5"/>
    <w:rsid w:val="004168A2"/>
    <w:rsid w:val="004175F3"/>
    <w:rsid w:val="00417BE1"/>
    <w:rsid w:val="00417CFF"/>
    <w:rsid w:val="0042077D"/>
    <w:rsid w:val="00422A81"/>
    <w:rsid w:val="004230D3"/>
    <w:rsid w:val="0042412F"/>
    <w:rsid w:val="00424624"/>
    <w:rsid w:val="00424910"/>
    <w:rsid w:val="00425B2D"/>
    <w:rsid w:val="00425FD7"/>
    <w:rsid w:val="00430442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2898"/>
    <w:rsid w:val="00443F8E"/>
    <w:rsid w:val="004441D8"/>
    <w:rsid w:val="00444546"/>
    <w:rsid w:val="00444F1C"/>
    <w:rsid w:val="004469AA"/>
    <w:rsid w:val="004475DC"/>
    <w:rsid w:val="00447BFA"/>
    <w:rsid w:val="00450432"/>
    <w:rsid w:val="004520EE"/>
    <w:rsid w:val="004529A1"/>
    <w:rsid w:val="00453026"/>
    <w:rsid w:val="00454D4B"/>
    <w:rsid w:val="00457FD0"/>
    <w:rsid w:val="004620D1"/>
    <w:rsid w:val="00463D83"/>
    <w:rsid w:val="00464F23"/>
    <w:rsid w:val="004650E6"/>
    <w:rsid w:val="00465538"/>
    <w:rsid w:val="00466E46"/>
    <w:rsid w:val="00467BB5"/>
    <w:rsid w:val="0047147D"/>
    <w:rsid w:val="004730D8"/>
    <w:rsid w:val="00476A9B"/>
    <w:rsid w:val="0047701D"/>
    <w:rsid w:val="00477616"/>
    <w:rsid w:val="00477B91"/>
    <w:rsid w:val="00477D31"/>
    <w:rsid w:val="0048050F"/>
    <w:rsid w:val="00481C2A"/>
    <w:rsid w:val="00482594"/>
    <w:rsid w:val="0048263C"/>
    <w:rsid w:val="0048282E"/>
    <w:rsid w:val="0048312A"/>
    <w:rsid w:val="004842B5"/>
    <w:rsid w:val="00484FBA"/>
    <w:rsid w:val="00485D2A"/>
    <w:rsid w:val="00490BD9"/>
    <w:rsid w:val="00490FF9"/>
    <w:rsid w:val="004912F8"/>
    <w:rsid w:val="004922C6"/>
    <w:rsid w:val="0049245C"/>
    <w:rsid w:val="00492486"/>
    <w:rsid w:val="004952F1"/>
    <w:rsid w:val="00495803"/>
    <w:rsid w:val="00496197"/>
    <w:rsid w:val="0049692C"/>
    <w:rsid w:val="004970DD"/>
    <w:rsid w:val="004A02E8"/>
    <w:rsid w:val="004A0FD7"/>
    <w:rsid w:val="004A1CF6"/>
    <w:rsid w:val="004A1D80"/>
    <w:rsid w:val="004A3C5A"/>
    <w:rsid w:val="004A3F0D"/>
    <w:rsid w:val="004A489E"/>
    <w:rsid w:val="004A494E"/>
    <w:rsid w:val="004A55F8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D0D80"/>
    <w:rsid w:val="004D2125"/>
    <w:rsid w:val="004D3676"/>
    <w:rsid w:val="004D4305"/>
    <w:rsid w:val="004D56D3"/>
    <w:rsid w:val="004D7A63"/>
    <w:rsid w:val="004E286B"/>
    <w:rsid w:val="004E3706"/>
    <w:rsid w:val="004E5168"/>
    <w:rsid w:val="004E6956"/>
    <w:rsid w:val="004E79DB"/>
    <w:rsid w:val="004F0D8A"/>
    <w:rsid w:val="004F16E3"/>
    <w:rsid w:val="004F17B2"/>
    <w:rsid w:val="004F2118"/>
    <w:rsid w:val="004F28A3"/>
    <w:rsid w:val="004F2CB7"/>
    <w:rsid w:val="004F3D2E"/>
    <w:rsid w:val="004F5BF7"/>
    <w:rsid w:val="004F63F1"/>
    <w:rsid w:val="004F721F"/>
    <w:rsid w:val="0050005F"/>
    <w:rsid w:val="005012B8"/>
    <w:rsid w:val="005033DB"/>
    <w:rsid w:val="00503B90"/>
    <w:rsid w:val="00503CA4"/>
    <w:rsid w:val="0050766D"/>
    <w:rsid w:val="00510220"/>
    <w:rsid w:val="005113AF"/>
    <w:rsid w:val="00511DEE"/>
    <w:rsid w:val="00512986"/>
    <w:rsid w:val="00512E9B"/>
    <w:rsid w:val="00513761"/>
    <w:rsid w:val="00514220"/>
    <w:rsid w:val="0051474C"/>
    <w:rsid w:val="00514F4C"/>
    <w:rsid w:val="005158C5"/>
    <w:rsid w:val="00515A31"/>
    <w:rsid w:val="0051611F"/>
    <w:rsid w:val="00520414"/>
    <w:rsid w:val="0052080F"/>
    <w:rsid w:val="00520CD0"/>
    <w:rsid w:val="00521385"/>
    <w:rsid w:val="00522475"/>
    <w:rsid w:val="00522BBA"/>
    <w:rsid w:val="00522C9B"/>
    <w:rsid w:val="0052371E"/>
    <w:rsid w:val="00526627"/>
    <w:rsid w:val="00526A4A"/>
    <w:rsid w:val="00526B7C"/>
    <w:rsid w:val="0052721D"/>
    <w:rsid w:val="005276D1"/>
    <w:rsid w:val="00530115"/>
    <w:rsid w:val="00531391"/>
    <w:rsid w:val="00531720"/>
    <w:rsid w:val="005329BF"/>
    <w:rsid w:val="00532E16"/>
    <w:rsid w:val="00533668"/>
    <w:rsid w:val="00534DB4"/>
    <w:rsid w:val="0053513B"/>
    <w:rsid w:val="0053575B"/>
    <w:rsid w:val="00536397"/>
    <w:rsid w:val="0053701E"/>
    <w:rsid w:val="005409B0"/>
    <w:rsid w:val="00541147"/>
    <w:rsid w:val="005413DE"/>
    <w:rsid w:val="00542CCB"/>
    <w:rsid w:val="00542E8F"/>
    <w:rsid w:val="00542F0B"/>
    <w:rsid w:val="005443F8"/>
    <w:rsid w:val="00545CEA"/>
    <w:rsid w:val="00546FE3"/>
    <w:rsid w:val="00550A82"/>
    <w:rsid w:val="00551A13"/>
    <w:rsid w:val="005540AC"/>
    <w:rsid w:val="005542F3"/>
    <w:rsid w:val="0056142F"/>
    <w:rsid w:val="00561F74"/>
    <w:rsid w:val="005624B6"/>
    <w:rsid w:val="00562831"/>
    <w:rsid w:val="00562929"/>
    <w:rsid w:val="00564333"/>
    <w:rsid w:val="0056476E"/>
    <w:rsid w:val="00565802"/>
    <w:rsid w:val="005658FA"/>
    <w:rsid w:val="00566A41"/>
    <w:rsid w:val="00566CCD"/>
    <w:rsid w:val="0056761F"/>
    <w:rsid w:val="0057220D"/>
    <w:rsid w:val="00572E72"/>
    <w:rsid w:val="005735D9"/>
    <w:rsid w:val="005736A4"/>
    <w:rsid w:val="005752A0"/>
    <w:rsid w:val="005763FD"/>
    <w:rsid w:val="00576846"/>
    <w:rsid w:val="005768E7"/>
    <w:rsid w:val="00576956"/>
    <w:rsid w:val="00577790"/>
    <w:rsid w:val="00581800"/>
    <w:rsid w:val="00582314"/>
    <w:rsid w:val="005826C7"/>
    <w:rsid w:val="005835FD"/>
    <w:rsid w:val="00584692"/>
    <w:rsid w:val="00585374"/>
    <w:rsid w:val="00585656"/>
    <w:rsid w:val="00585DCA"/>
    <w:rsid w:val="00586673"/>
    <w:rsid w:val="005869BA"/>
    <w:rsid w:val="00587916"/>
    <w:rsid w:val="00590A8B"/>
    <w:rsid w:val="00590D7D"/>
    <w:rsid w:val="0059112F"/>
    <w:rsid w:val="00591B49"/>
    <w:rsid w:val="00592376"/>
    <w:rsid w:val="00592823"/>
    <w:rsid w:val="00592F82"/>
    <w:rsid w:val="00593488"/>
    <w:rsid w:val="005934B8"/>
    <w:rsid w:val="00593575"/>
    <w:rsid w:val="00594EB3"/>
    <w:rsid w:val="005969AD"/>
    <w:rsid w:val="00597E06"/>
    <w:rsid w:val="005A04AF"/>
    <w:rsid w:val="005A0CE1"/>
    <w:rsid w:val="005A2270"/>
    <w:rsid w:val="005A256E"/>
    <w:rsid w:val="005A2616"/>
    <w:rsid w:val="005A3F50"/>
    <w:rsid w:val="005A5A98"/>
    <w:rsid w:val="005A5C34"/>
    <w:rsid w:val="005A5C3D"/>
    <w:rsid w:val="005A72FA"/>
    <w:rsid w:val="005B11A5"/>
    <w:rsid w:val="005B12D7"/>
    <w:rsid w:val="005B1C72"/>
    <w:rsid w:val="005B4861"/>
    <w:rsid w:val="005B6B21"/>
    <w:rsid w:val="005B76C8"/>
    <w:rsid w:val="005C2C8E"/>
    <w:rsid w:val="005C4278"/>
    <w:rsid w:val="005C4F75"/>
    <w:rsid w:val="005C5538"/>
    <w:rsid w:val="005C55D2"/>
    <w:rsid w:val="005D0CBE"/>
    <w:rsid w:val="005D1637"/>
    <w:rsid w:val="005D358B"/>
    <w:rsid w:val="005D389D"/>
    <w:rsid w:val="005D43B9"/>
    <w:rsid w:val="005D4EFD"/>
    <w:rsid w:val="005D54A2"/>
    <w:rsid w:val="005D5C3F"/>
    <w:rsid w:val="005D6F9C"/>
    <w:rsid w:val="005D754C"/>
    <w:rsid w:val="005E049E"/>
    <w:rsid w:val="005E1029"/>
    <w:rsid w:val="005E10A7"/>
    <w:rsid w:val="005E14EC"/>
    <w:rsid w:val="005E1693"/>
    <w:rsid w:val="005E1A5D"/>
    <w:rsid w:val="005E1CB8"/>
    <w:rsid w:val="005E1CC2"/>
    <w:rsid w:val="005E20B5"/>
    <w:rsid w:val="005E28BC"/>
    <w:rsid w:val="005E4015"/>
    <w:rsid w:val="005E4B22"/>
    <w:rsid w:val="005E5699"/>
    <w:rsid w:val="005E5776"/>
    <w:rsid w:val="005E5B87"/>
    <w:rsid w:val="005F0730"/>
    <w:rsid w:val="005F12AE"/>
    <w:rsid w:val="005F148F"/>
    <w:rsid w:val="005F14E8"/>
    <w:rsid w:val="005F21BD"/>
    <w:rsid w:val="005F346A"/>
    <w:rsid w:val="005F3B88"/>
    <w:rsid w:val="005F5582"/>
    <w:rsid w:val="005F5D83"/>
    <w:rsid w:val="005F609C"/>
    <w:rsid w:val="005F6644"/>
    <w:rsid w:val="005F7590"/>
    <w:rsid w:val="005F7A5B"/>
    <w:rsid w:val="00602EA3"/>
    <w:rsid w:val="006038F4"/>
    <w:rsid w:val="00603B97"/>
    <w:rsid w:val="00603F09"/>
    <w:rsid w:val="006057AE"/>
    <w:rsid w:val="00605934"/>
    <w:rsid w:val="00610D0A"/>
    <w:rsid w:val="006129F9"/>
    <w:rsid w:val="00613256"/>
    <w:rsid w:val="006157B8"/>
    <w:rsid w:val="00615F2A"/>
    <w:rsid w:val="00616F0D"/>
    <w:rsid w:val="006172BD"/>
    <w:rsid w:val="00617EAD"/>
    <w:rsid w:val="0062166A"/>
    <w:rsid w:val="00621774"/>
    <w:rsid w:val="006219F1"/>
    <w:rsid w:val="00622307"/>
    <w:rsid w:val="006250E1"/>
    <w:rsid w:val="0062564B"/>
    <w:rsid w:val="00630915"/>
    <w:rsid w:val="00630D14"/>
    <w:rsid w:val="00630DAA"/>
    <w:rsid w:val="00631284"/>
    <w:rsid w:val="0063133B"/>
    <w:rsid w:val="00632FF9"/>
    <w:rsid w:val="00633E61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6430"/>
    <w:rsid w:val="00651E00"/>
    <w:rsid w:val="00653CC8"/>
    <w:rsid w:val="00654659"/>
    <w:rsid w:val="0065566A"/>
    <w:rsid w:val="00655A3E"/>
    <w:rsid w:val="00655F20"/>
    <w:rsid w:val="00656C61"/>
    <w:rsid w:val="00657A78"/>
    <w:rsid w:val="00657FDC"/>
    <w:rsid w:val="00660C21"/>
    <w:rsid w:val="00664E54"/>
    <w:rsid w:val="0066538B"/>
    <w:rsid w:val="006658AE"/>
    <w:rsid w:val="0066648C"/>
    <w:rsid w:val="00666C6F"/>
    <w:rsid w:val="00666F33"/>
    <w:rsid w:val="00667163"/>
    <w:rsid w:val="00667ED9"/>
    <w:rsid w:val="00670E6E"/>
    <w:rsid w:val="006713B1"/>
    <w:rsid w:val="00671AF1"/>
    <w:rsid w:val="00673204"/>
    <w:rsid w:val="00674244"/>
    <w:rsid w:val="006753EF"/>
    <w:rsid w:val="00675AFD"/>
    <w:rsid w:val="006768DE"/>
    <w:rsid w:val="00676BA0"/>
    <w:rsid w:val="00676F8D"/>
    <w:rsid w:val="006816B2"/>
    <w:rsid w:val="006840DD"/>
    <w:rsid w:val="006842B2"/>
    <w:rsid w:val="006876B0"/>
    <w:rsid w:val="006905F3"/>
    <w:rsid w:val="00690872"/>
    <w:rsid w:val="00691585"/>
    <w:rsid w:val="00695FA3"/>
    <w:rsid w:val="006965C7"/>
    <w:rsid w:val="00697425"/>
    <w:rsid w:val="00697777"/>
    <w:rsid w:val="006A02D6"/>
    <w:rsid w:val="006A0F28"/>
    <w:rsid w:val="006A177E"/>
    <w:rsid w:val="006A1810"/>
    <w:rsid w:val="006A4AF1"/>
    <w:rsid w:val="006A546A"/>
    <w:rsid w:val="006A6DFF"/>
    <w:rsid w:val="006B1099"/>
    <w:rsid w:val="006B122A"/>
    <w:rsid w:val="006B2428"/>
    <w:rsid w:val="006B2968"/>
    <w:rsid w:val="006B2AB6"/>
    <w:rsid w:val="006B4ABE"/>
    <w:rsid w:val="006B4F86"/>
    <w:rsid w:val="006B5B15"/>
    <w:rsid w:val="006B5DAD"/>
    <w:rsid w:val="006B681E"/>
    <w:rsid w:val="006B7EFE"/>
    <w:rsid w:val="006C0A9A"/>
    <w:rsid w:val="006C264F"/>
    <w:rsid w:val="006C2D67"/>
    <w:rsid w:val="006C6801"/>
    <w:rsid w:val="006D0B20"/>
    <w:rsid w:val="006D0F49"/>
    <w:rsid w:val="006D1523"/>
    <w:rsid w:val="006D1815"/>
    <w:rsid w:val="006D384A"/>
    <w:rsid w:val="006D41DE"/>
    <w:rsid w:val="006D69EE"/>
    <w:rsid w:val="006D7069"/>
    <w:rsid w:val="006D7929"/>
    <w:rsid w:val="006E0D72"/>
    <w:rsid w:val="006E21FF"/>
    <w:rsid w:val="006E3A33"/>
    <w:rsid w:val="006E4E9F"/>
    <w:rsid w:val="006E6626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6F7448"/>
    <w:rsid w:val="00700BA4"/>
    <w:rsid w:val="00700F8A"/>
    <w:rsid w:val="0070144D"/>
    <w:rsid w:val="007016A8"/>
    <w:rsid w:val="007016B6"/>
    <w:rsid w:val="00701D5F"/>
    <w:rsid w:val="00701F3F"/>
    <w:rsid w:val="007031FD"/>
    <w:rsid w:val="00703B39"/>
    <w:rsid w:val="00705238"/>
    <w:rsid w:val="00706CD4"/>
    <w:rsid w:val="00707233"/>
    <w:rsid w:val="00707E08"/>
    <w:rsid w:val="00710128"/>
    <w:rsid w:val="007111DA"/>
    <w:rsid w:val="00711273"/>
    <w:rsid w:val="0071301E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1E41"/>
    <w:rsid w:val="0072292D"/>
    <w:rsid w:val="0072379A"/>
    <w:rsid w:val="007246B5"/>
    <w:rsid w:val="007246C9"/>
    <w:rsid w:val="007250F6"/>
    <w:rsid w:val="00725175"/>
    <w:rsid w:val="00730F4D"/>
    <w:rsid w:val="00731D4C"/>
    <w:rsid w:val="00731FA5"/>
    <w:rsid w:val="00733776"/>
    <w:rsid w:val="00733E9D"/>
    <w:rsid w:val="007349C0"/>
    <w:rsid w:val="007350AA"/>
    <w:rsid w:val="00737548"/>
    <w:rsid w:val="007376D9"/>
    <w:rsid w:val="007414E8"/>
    <w:rsid w:val="0074219B"/>
    <w:rsid w:val="007434B3"/>
    <w:rsid w:val="0074492B"/>
    <w:rsid w:val="00744DF0"/>
    <w:rsid w:val="007450D8"/>
    <w:rsid w:val="00745A71"/>
    <w:rsid w:val="00747415"/>
    <w:rsid w:val="00747E16"/>
    <w:rsid w:val="00751076"/>
    <w:rsid w:val="00752160"/>
    <w:rsid w:val="00752611"/>
    <w:rsid w:val="00752BCD"/>
    <w:rsid w:val="007539B2"/>
    <w:rsid w:val="00753A89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404F"/>
    <w:rsid w:val="007657DF"/>
    <w:rsid w:val="007712C8"/>
    <w:rsid w:val="00771AC1"/>
    <w:rsid w:val="007735C3"/>
    <w:rsid w:val="00773FDC"/>
    <w:rsid w:val="00774BAA"/>
    <w:rsid w:val="00780AD5"/>
    <w:rsid w:val="00781235"/>
    <w:rsid w:val="00784F0F"/>
    <w:rsid w:val="007863C7"/>
    <w:rsid w:val="0078713D"/>
    <w:rsid w:val="00790C65"/>
    <w:rsid w:val="00792B4A"/>
    <w:rsid w:val="00794D6B"/>
    <w:rsid w:val="00794F67"/>
    <w:rsid w:val="00795BB5"/>
    <w:rsid w:val="007960F6"/>
    <w:rsid w:val="007970B9"/>
    <w:rsid w:val="00797F5C"/>
    <w:rsid w:val="007A3360"/>
    <w:rsid w:val="007A3A02"/>
    <w:rsid w:val="007A455A"/>
    <w:rsid w:val="007A46BA"/>
    <w:rsid w:val="007A6871"/>
    <w:rsid w:val="007A6A5B"/>
    <w:rsid w:val="007A7C17"/>
    <w:rsid w:val="007B0281"/>
    <w:rsid w:val="007B0A7C"/>
    <w:rsid w:val="007B15E0"/>
    <w:rsid w:val="007B19F6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27A5"/>
    <w:rsid w:val="007C3BDA"/>
    <w:rsid w:val="007C4287"/>
    <w:rsid w:val="007C6F91"/>
    <w:rsid w:val="007D041A"/>
    <w:rsid w:val="007D123E"/>
    <w:rsid w:val="007D22A3"/>
    <w:rsid w:val="007D22D4"/>
    <w:rsid w:val="007D2E06"/>
    <w:rsid w:val="007D3552"/>
    <w:rsid w:val="007D43B3"/>
    <w:rsid w:val="007D4E0B"/>
    <w:rsid w:val="007D5B7C"/>
    <w:rsid w:val="007D6278"/>
    <w:rsid w:val="007D6BA0"/>
    <w:rsid w:val="007D7094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7640"/>
    <w:rsid w:val="007E782A"/>
    <w:rsid w:val="007F09D9"/>
    <w:rsid w:val="007F0DD2"/>
    <w:rsid w:val="007F1033"/>
    <w:rsid w:val="007F2DA7"/>
    <w:rsid w:val="007F35AA"/>
    <w:rsid w:val="007F43F9"/>
    <w:rsid w:val="007F47F4"/>
    <w:rsid w:val="007F6DC4"/>
    <w:rsid w:val="00800652"/>
    <w:rsid w:val="0080180C"/>
    <w:rsid w:val="00803392"/>
    <w:rsid w:val="00803EE0"/>
    <w:rsid w:val="00805821"/>
    <w:rsid w:val="00805D1C"/>
    <w:rsid w:val="008064EB"/>
    <w:rsid w:val="00807648"/>
    <w:rsid w:val="00810BF8"/>
    <w:rsid w:val="00812B9E"/>
    <w:rsid w:val="008139BE"/>
    <w:rsid w:val="008144E1"/>
    <w:rsid w:val="008147C6"/>
    <w:rsid w:val="008215FE"/>
    <w:rsid w:val="008222C2"/>
    <w:rsid w:val="008239E2"/>
    <w:rsid w:val="008246ED"/>
    <w:rsid w:val="00825390"/>
    <w:rsid w:val="0082785F"/>
    <w:rsid w:val="00827BFE"/>
    <w:rsid w:val="00830034"/>
    <w:rsid w:val="008303B2"/>
    <w:rsid w:val="00830421"/>
    <w:rsid w:val="00830525"/>
    <w:rsid w:val="008320E2"/>
    <w:rsid w:val="00833324"/>
    <w:rsid w:val="00834A54"/>
    <w:rsid w:val="00836080"/>
    <w:rsid w:val="008364FC"/>
    <w:rsid w:val="00837B07"/>
    <w:rsid w:val="00837D9C"/>
    <w:rsid w:val="0084105B"/>
    <w:rsid w:val="00841896"/>
    <w:rsid w:val="00841C4E"/>
    <w:rsid w:val="00842F7D"/>
    <w:rsid w:val="00843A34"/>
    <w:rsid w:val="008442D7"/>
    <w:rsid w:val="0084577C"/>
    <w:rsid w:val="00845F39"/>
    <w:rsid w:val="00847B7D"/>
    <w:rsid w:val="008501AF"/>
    <w:rsid w:val="00851172"/>
    <w:rsid w:val="00851BB9"/>
    <w:rsid w:val="00851EFC"/>
    <w:rsid w:val="008522C9"/>
    <w:rsid w:val="008522D5"/>
    <w:rsid w:val="008525C8"/>
    <w:rsid w:val="00854AA2"/>
    <w:rsid w:val="00857A6D"/>
    <w:rsid w:val="008602E2"/>
    <w:rsid w:val="00861695"/>
    <w:rsid w:val="00861D27"/>
    <w:rsid w:val="00862725"/>
    <w:rsid w:val="008628A1"/>
    <w:rsid w:val="00865022"/>
    <w:rsid w:val="00867823"/>
    <w:rsid w:val="00867ADC"/>
    <w:rsid w:val="00870762"/>
    <w:rsid w:val="00872138"/>
    <w:rsid w:val="00873680"/>
    <w:rsid w:val="0087433C"/>
    <w:rsid w:val="0087550A"/>
    <w:rsid w:val="00875674"/>
    <w:rsid w:val="008770B9"/>
    <w:rsid w:val="00877329"/>
    <w:rsid w:val="00880AC3"/>
    <w:rsid w:val="00880BD3"/>
    <w:rsid w:val="008825D0"/>
    <w:rsid w:val="00882603"/>
    <w:rsid w:val="00882CE5"/>
    <w:rsid w:val="00882DE8"/>
    <w:rsid w:val="00884A7D"/>
    <w:rsid w:val="00884B23"/>
    <w:rsid w:val="0088546B"/>
    <w:rsid w:val="00885649"/>
    <w:rsid w:val="008868F8"/>
    <w:rsid w:val="00890946"/>
    <w:rsid w:val="00890E4E"/>
    <w:rsid w:val="00890EE3"/>
    <w:rsid w:val="0089107A"/>
    <w:rsid w:val="00892A63"/>
    <w:rsid w:val="00894A3F"/>
    <w:rsid w:val="008950A1"/>
    <w:rsid w:val="00895FBA"/>
    <w:rsid w:val="00897800"/>
    <w:rsid w:val="008A3A8F"/>
    <w:rsid w:val="008A476E"/>
    <w:rsid w:val="008A49F3"/>
    <w:rsid w:val="008B0A13"/>
    <w:rsid w:val="008B1418"/>
    <w:rsid w:val="008B296E"/>
    <w:rsid w:val="008B2A73"/>
    <w:rsid w:val="008B40CD"/>
    <w:rsid w:val="008B5656"/>
    <w:rsid w:val="008B58EA"/>
    <w:rsid w:val="008B5A7B"/>
    <w:rsid w:val="008B6135"/>
    <w:rsid w:val="008B6B59"/>
    <w:rsid w:val="008B6BB0"/>
    <w:rsid w:val="008B6E6C"/>
    <w:rsid w:val="008B6F6D"/>
    <w:rsid w:val="008B77BC"/>
    <w:rsid w:val="008C0000"/>
    <w:rsid w:val="008C002A"/>
    <w:rsid w:val="008C0737"/>
    <w:rsid w:val="008C0B91"/>
    <w:rsid w:val="008C1005"/>
    <w:rsid w:val="008C2ACF"/>
    <w:rsid w:val="008C2DFC"/>
    <w:rsid w:val="008C301A"/>
    <w:rsid w:val="008C51C1"/>
    <w:rsid w:val="008C524E"/>
    <w:rsid w:val="008C54B3"/>
    <w:rsid w:val="008C75FB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5B07"/>
    <w:rsid w:val="008F6B66"/>
    <w:rsid w:val="009010CC"/>
    <w:rsid w:val="009016BD"/>
    <w:rsid w:val="00901840"/>
    <w:rsid w:val="0090405B"/>
    <w:rsid w:val="009044D2"/>
    <w:rsid w:val="00904609"/>
    <w:rsid w:val="00904AF8"/>
    <w:rsid w:val="00905542"/>
    <w:rsid w:val="0091071E"/>
    <w:rsid w:val="0091179E"/>
    <w:rsid w:val="00911BFD"/>
    <w:rsid w:val="00913FD1"/>
    <w:rsid w:val="0091414B"/>
    <w:rsid w:val="00914A8F"/>
    <w:rsid w:val="00914CAE"/>
    <w:rsid w:val="00916460"/>
    <w:rsid w:val="00916FE2"/>
    <w:rsid w:val="009210A3"/>
    <w:rsid w:val="009217CD"/>
    <w:rsid w:val="00921F80"/>
    <w:rsid w:val="00922EEB"/>
    <w:rsid w:val="0092393A"/>
    <w:rsid w:val="0092667B"/>
    <w:rsid w:val="009266C1"/>
    <w:rsid w:val="00926CCD"/>
    <w:rsid w:val="0093136E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F34"/>
    <w:rsid w:val="00942C0D"/>
    <w:rsid w:val="0094313D"/>
    <w:rsid w:val="0094351E"/>
    <w:rsid w:val="00944652"/>
    <w:rsid w:val="00944BE7"/>
    <w:rsid w:val="0094546A"/>
    <w:rsid w:val="0094687A"/>
    <w:rsid w:val="00947070"/>
    <w:rsid w:val="00947A16"/>
    <w:rsid w:val="00950431"/>
    <w:rsid w:val="00950DF2"/>
    <w:rsid w:val="009517BA"/>
    <w:rsid w:val="00951984"/>
    <w:rsid w:val="009534F6"/>
    <w:rsid w:val="00953A5E"/>
    <w:rsid w:val="009546F3"/>
    <w:rsid w:val="00955238"/>
    <w:rsid w:val="00957446"/>
    <w:rsid w:val="00957811"/>
    <w:rsid w:val="00961078"/>
    <w:rsid w:val="009610B1"/>
    <w:rsid w:val="00961A8D"/>
    <w:rsid w:val="00961E37"/>
    <w:rsid w:val="009629B0"/>
    <w:rsid w:val="00963371"/>
    <w:rsid w:val="0096361E"/>
    <w:rsid w:val="00964DEF"/>
    <w:rsid w:val="00965034"/>
    <w:rsid w:val="00971324"/>
    <w:rsid w:val="00971C95"/>
    <w:rsid w:val="00972042"/>
    <w:rsid w:val="00972B07"/>
    <w:rsid w:val="009746D9"/>
    <w:rsid w:val="0097547C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34B1"/>
    <w:rsid w:val="00985058"/>
    <w:rsid w:val="00987C60"/>
    <w:rsid w:val="00991945"/>
    <w:rsid w:val="009919F8"/>
    <w:rsid w:val="009924D3"/>
    <w:rsid w:val="00992518"/>
    <w:rsid w:val="00992D15"/>
    <w:rsid w:val="00994C9B"/>
    <w:rsid w:val="009953A0"/>
    <w:rsid w:val="0099558B"/>
    <w:rsid w:val="00995D0B"/>
    <w:rsid w:val="00996F38"/>
    <w:rsid w:val="009A09D0"/>
    <w:rsid w:val="009A2A18"/>
    <w:rsid w:val="009A3071"/>
    <w:rsid w:val="009A32F8"/>
    <w:rsid w:val="009A347E"/>
    <w:rsid w:val="009A362C"/>
    <w:rsid w:val="009A3A28"/>
    <w:rsid w:val="009A5B7A"/>
    <w:rsid w:val="009A5E5B"/>
    <w:rsid w:val="009A73D6"/>
    <w:rsid w:val="009A75AC"/>
    <w:rsid w:val="009B089F"/>
    <w:rsid w:val="009B0C81"/>
    <w:rsid w:val="009B19AD"/>
    <w:rsid w:val="009B2C8D"/>
    <w:rsid w:val="009B329A"/>
    <w:rsid w:val="009B4A7C"/>
    <w:rsid w:val="009B4E6A"/>
    <w:rsid w:val="009B588D"/>
    <w:rsid w:val="009B5C29"/>
    <w:rsid w:val="009B64B7"/>
    <w:rsid w:val="009B72CF"/>
    <w:rsid w:val="009B73FB"/>
    <w:rsid w:val="009B76C9"/>
    <w:rsid w:val="009C0F95"/>
    <w:rsid w:val="009C1D68"/>
    <w:rsid w:val="009C1E7C"/>
    <w:rsid w:val="009C21C8"/>
    <w:rsid w:val="009C22D2"/>
    <w:rsid w:val="009C2B53"/>
    <w:rsid w:val="009C2F67"/>
    <w:rsid w:val="009C471A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41A2"/>
    <w:rsid w:val="009E0E13"/>
    <w:rsid w:val="009E123F"/>
    <w:rsid w:val="009E1ACE"/>
    <w:rsid w:val="009E2677"/>
    <w:rsid w:val="009E275B"/>
    <w:rsid w:val="009E29C8"/>
    <w:rsid w:val="009E2D64"/>
    <w:rsid w:val="009E462E"/>
    <w:rsid w:val="009E47D4"/>
    <w:rsid w:val="009E629C"/>
    <w:rsid w:val="009E65A5"/>
    <w:rsid w:val="009E6A60"/>
    <w:rsid w:val="009E744A"/>
    <w:rsid w:val="009F1384"/>
    <w:rsid w:val="009F1CA2"/>
    <w:rsid w:val="009F304F"/>
    <w:rsid w:val="009F34AD"/>
    <w:rsid w:val="009F4AB1"/>
    <w:rsid w:val="009F4F75"/>
    <w:rsid w:val="009F70BB"/>
    <w:rsid w:val="009F7C29"/>
    <w:rsid w:val="009F7FA0"/>
    <w:rsid w:val="00A00022"/>
    <w:rsid w:val="00A001EA"/>
    <w:rsid w:val="00A00F58"/>
    <w:rsid w:val="00A01B7A"/>
    <w:rsid w:val="00A02BB4"/>
    <w:rsid w:val="00A03E11"/>
    <w:rsid w:val="00A04008"/>
    <w:rsid w:val="00A0420A"/>
    <w:rsid w:val="00A043D0"/>
    <w:rsid w:val="00A0479F"/>
    <w:rsid w:val="00A04E3D"/>
    <w:rsid w:val="00A05D1F"/>
    <w:rsid w:val="00A05F5C"/>
    <w:rsid w:val="00A067F7"/>
    <w:rsid w:val="00A07338"/>
    <w:rsid w:val="00A076B3"/>
    <w:rsid w:val="00A100A7"/>
    <w:rsid w:val="00A119A9"/>
    <w:rsid w:val="00A11D71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2C8"/>
    <w:rsid w:val="00A21480"/>
    <w:rsid w:val="00A21714"/>
    <w:rsid w:val="00A22969"/>
    <w:rsid w:val="00A23BD9"/>
    <w:rsid w:val="00A24680"/>
    <w:rsid w:val="00A26381"/>
    <w:rsid w:val="00A26473"/>
    <w:rsid w:val="00A26886"/>
    <w:rsid w:val="00A30037"/>
    <w:rsid w:val="00A30746"/>
    <w:rsid w:val="00A30E0F"/>
    <w:rsid w:val="00A31689"/>
    <w:rsid w:val="00A31CA0"/>
    <w:rsid w:val="00A31F54"/>
    <w:rsid w:val="00A35486"/>
    <w:rsid w:val="00A3608B"/>
    <w:rsid w:val="00A36DF5"/>
    <w:rsid w:val="00A37DAB"/>
    <w:rsid w:val="00A37F59"/>
    <w:rsid w:val="00A40D6E"/>
    <w:rsid w:val="00A41AF4"/>
    <w:rsid w:val="00A435DA"/>
    <w:rsid w:val="00A44828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A1D"/>
    <w:rsid w:val="00A56B2E"/>
    <w:rsid w:val="00A56F15"/>
    <w:rsid w:val="00A573FD"/>
    <w:rsid w:val="00A57E60"/>
    <w:rsid w:val="00A57F95"/>
    <w:rsid w:val="00A6120E"/>
    <w:rsid w:val="00A63553"/>
    <w:rsid w:val="00A63AAD"/>
    <w:rsid w:val="00A643A3"/>
    <w:rsid w:val="00A65532"/>
    <w:rsid w:val="00A66F21"/>
    <w:rsid w:val="00A670EB"/>
    <w:rsid w:val="00A67EFC"/>
    <w:rsid w:val="00A7020A"/>
    <w:rsid w:val="00A704F6"/>
    <w:rsid w:val="00A706DE"/>
    <w:rsid w:val="00A71C0B"/>
    <w:rsid w:val="00A72B52"/>
    <w:rsid w:val="00A731CA"/>
    <w:rsid w:val="00A77F00"/>
    <w:rsid w:val="00A80206"/>
    <w:rsid w:val="00A84C37"/>
    <w:rsid w:val="00A84DAD"/>
    <w:rsid w:val="00A8646C"/>
    <w:rsid w:val="00A87BF2"/>
    <w:rsid w:val="00A9046F"/>
    <w:rsid w:val="00A9103E"/>
    <w:rsid w:val="00A9386A"/>
    <w:rsid w:val="00A951F6"/>
    <w:rsid w:val="00A953F4"/>
    <w:rsid w:val="00A95C6D"/>
    <w:rsid w:val="00A95D80"/>
    <w:rsid w:val="00A95EED"/>
    <w:rsid w:val="00A96416"/>
    <w:rsid w:val="00A966CB"/>
    <w:rsid w:val="00A9792D"/>
    <w:rsid w:val="00A97B9F"/>
    <w:rsid w:val="00AA025D"/>
    <w:rsid w:val="00AA099C"/>
    <w:rsid w:val="00AA1929"/>
    <w:rsid w:val="00AA240A"/>
    <w:rsid w:val="00AA29A9"/>
    <w:rsid w:val="00AA2A88"/>
    <w:rsid w:val="00AA38D3"/>
    <w:rsid w:val="00AA3B27"/>
    <w:rsid w:val="00AA3F88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468"/>
    <w:rsid w:val="00AB29DB"/>
    <w:rsid w:val="00AB3FB7"/>
    <w:rsid w:val="00AB50C9"/>
    <w:rsid w:val="00AB591A"/>
    <w:rsid w:val="00AB5EB6"/>
    <w:rsid w:val="00AB6FE0"/>
    <w:rsid w:val="00AB753D"/>
    <w:rsid w:val="00AB76F7"/>
    <w:rsid w:val="00AB7757"/>
    <w:rsid w:val="00AC0717"/>
    <w:rsid w:val="00AC1CD1"/>
    <w:rsid w:val="00AC2CF6"/>
    <w:rsid w:val="00AC3F11"/>
    <w:rsid w:val="00AC41A6"/>
    <w:rsid w:val="00AC506F"/>
    <w:rsid w:val="00AC5731"/>
    <w:rsid w:val="00AC5E9B"/>
    <w:rsid w:val="00AC76AD"/>
    <w:rsid w:val="00AC7984"/>
    <w:rsid w:val="00AD105C"/>
    <w:rsid w:val="00AD13E8"/>
    <w:rsid w:val="00AD1F3F"/>
    <w:rsid w:val="00AD3F27"/>
    <w:rsid w:val="00AD413A"/>
    <w:rsid w:val="00AD4B6C"/>
    <w:rsid w:val="00AD5B42"/>
    <w:rsid w:val="00AD7A5A"/>
    <w:rsid w:val="00AE28D6"/>
    <w:rsid w:val="00AE2A68"/>
    <w:rsid w:val="00AE2C30"/>
    <w:rsid w:val="00AE3E33"/>
    <w:rsid w:val="00AE46F3"/>
    <w:rsid w:val="00AF1CA2"/>
    <w:rsid w:val="00AF1F0E"/>
    <w:rsid w:val="00AF329A"/>
    <w:rsid w:val="00AF3D6A"/>
    <w:rsid w:val="00AF4734"/>
    <w:rsid w:val="00AF4A92"/>
    <w:rsid w:val="00AF5095"/>
    <w:rsid w:val="00AF5D98"/>
    <w:rsid w:val="00B008A6"/>
    <w:rsid w:val="00B02F0D"/>
    <w:rsid w:val="00B03572"/>
    <w:rsid w:val="00B03DA4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70C"/>
    <w:rsid w:val="00B25874"/>
    <w:rsid w:val="00B27B24"/>
    <w:rsid w:val="00B30E1D"/>
    <w:rsid w:val="00B30F76"/>
    <w:rsid w:val="00B3152C"/>
    <w:rsid w:val="00B31942"/>
    <w:rsid w:val="00B31F20"/>
    <w:rsid w:val="00B32812"/>
    <w:rsid w:val="00B32862"/>
    <w:rsid w:val="00B32A59"/>
    <w:rsid w:val="00B33336"/>
    <w:rsid w:val="00B336CC"/>
    <w:rsid w:val="00B343CC"/>
    <w:rsid w:val="00B34F12"/>
    <w:rsid w:val="00B36894"/>
    <w:rsid w:val="00B36CF8"/>
    <w:rsid w:val="00B405D4"/>
    <w:rsid w:val="00B40DC2"/>
    <w:rsid w:val="00B41A29"/>
    <w:rsid w:val="00B424C6"/>
    <w:rsid w:val="00B43BF2"/>
    <w:rsid w:val="00B47433"/>
    <w:rsid w:val="00B501C7"/>
    <w:rsid w:val="00B5171F"/>
    <w:rsid w:val="00B518F5"/>
    <w:rsid w:val="00B51DF9"/>
    <w:rsid w:val="00B53621"/>
    <w:rsid w:val="00B56B30"/>
    <w:rsid w:val="00B570FE"/>
    <w:rsid w:val="00B57F6C"/>
    <w:rsid w:val="00B60DAA"/>
    <w:rsid w:val="00B61EAE"/>
    <w:rsid w:val="00B627F3"/>
    <w:rsid w:val="00B63A3B"/>
    <w:rsid w:val="00B64359"/>
    <w:rsid w:val="00B64A16"/>
    <w:rsid w:val="00B65154"/>
    <w:rsid w:val="00B656FB"/>
    <w:rsid w:val="00B65CDE"/>
    <w:rsid w:val="00B661A0"/>
    <w:rsid w:val="00B67FA4"/>
    <w:rsid w:val="00B70B30"/>
    <w:rsid w:val="00B71235"/>
    <w:rsid w:val="00B712C3"/>
    <w:rsid w:val="00B71F7C"/>
    <w:rsid w:val="00B72301"/>
    <w:rsid w:val="00B72F32"/>
    <w:rsid w:val="00B738C8"/>
    <w:rsid w:val="00B76223"/>
    <w:rsid w:val="00B806B5"/>
    <w:rsid w:val="00B8182F"/>
    <w:rsid w:val="00B8220D"/>
    <w:rsid w:val="00B8261E"/>
    <w:rsid w:val="00B82757"/>
    <w:rsid w:val="00B82EFD"/>
    <w:rsid w:val="00B831B7"/>
    <w:rsid w:val="00B833D7"/>
    <w:rsid w:val="00B833EB"/>
    <w:rsid w:val="00B8369B"/>
    <w:rsid w:val="00B83873"/>
    <w:rsid w:val="00B83F08"/>
    <w:rsid w:val="00B84B88"/>
    <w:rsid w:val="00B871EB"/>
    <w:rsid w:val="00B87315"/>
    <w:rsid w:val="00B90582"/>
    <w:rsid w:val="00B921B6"/>
    <w:rsid w:val="00B93F45"/>
    <w:rsid w:val="00B963AC"/>
    <w:rsid w:val="00B96AB7"/>
    <w:rsid w:val="00B9740D"/>
    <w:rsid w:val="00BA31E9"/>
    <w:rsid w:val="00BA3BF3"/>
    <w:rsid w:val="00BA41C9"/>
    <w:rsid w:val="00BA47F0"/>
    <w:rsid w:val="00BA501C"/>
    <w:rsid w:val="00BA542B"/>
    <w:rsid w:val="00BA6521"/>
    <w:rsid w:val="00BA68AC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ABF"/>
    <w:rsid w:val="00BD0352"/>
    <w:rsid w:val="00BD0965"/>
    <w:rsid w:val="00BD0F6B"/>
    <w:rsid w:val="00BD1F3E"/>
    <w:rsid w:val="00BD2CBB"/>
    <w:rsid w:val="00BD5EF3"/>
    <w:rsid w:val="00BD68BD"/>
    <w:rsid w:val="00BD7087"/>
    <w:rsid w:val="00BE0F0C"/>
    <w:rsid w:val="00BE322F"/>
    <w:rsid w:val="00BE460B"/>
    <w:rsid w:val="00BE4F5A"/>
    <w:rsid w:val="00BE5569"/>
    <w:rsid w:val="00BE6767"/>
    <w:rsid w:val="00BE76B1"/>
    <w:rsid w:val="00BE7C78"/>
    <w:rsid w:val="00BE7F79"/>
    <w:rsid w:val="00BF1AAE"/>
    <w:rsid w:val="00BF1F5F"/>
    <w:rsid w:val="00BF1FF4"/>
    <w:rsid w:val="00BF26FB"/>
    <w:rsid w:val="00BF333F"/>
    <w:rsid w:val="00BF3750"/>
    <w:rsid w:val="00BF4E80"/>
    <w:rsid w:val="00BF56C8"/>
    <w:rsid w:val="00BF59FC"/>
    <w:rsid w:val="00BF5C44"/>
    <w:rsid w:val="00BF694B"/>
    <w:rsid w:val="00C005F0"/>
    <w:rsid w:val="00C014E6"/>
    <w:rsid w:val="00C02495"/>
    <w:rsid w:val="00C02DD1"/>
    <w:rsid w:val="00C05316"/>
    <w:rsid w:val="00C056C1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5961"/>
    <w:rsid w:val="00C27E7A"/>
    <w:rsid w:val="00C32219"/>
    <w:rsid w:val="00C32A75"/>
    <w:rsid w:val="00C35515"/>
    <w:rsid w:val="00C35793"/>
    <w:rsid w:val="00C35855"/>
    <w:rsid w:val="00C367ED"/>
    <w:rsid w:val="00C37679"/>
    <w:rsid w:val="00C37B72"/>
    <w:rsid w:val="00C37FFE"/>
    <w:rsid w:val="00C40B8C"/>
    <w:rsid w:val="00C4189C"/>
    <w:rsid w:val="00C41C18"/>
    <w:rsid w:val="00C42558"/>
    <w:rsid w:val="00C43159"/>
    <w:rsid w:val="00C437E9"/>
    <w:rsid w:val="00C43855"/>
    <w:rsid w:val="00C43BD5"/>
    <w:rsid w:val="00C447D3"/>
    <w:rsid w:val="00C44D70"/>
    <w:rsid w:val="00C456C7"/>
    <w:rsid w:val="00C47B17"/>
    <w:rsid w:val="00C47D70"/>
    <w:rsid w:val="00C50790"/>
    <w:rsid w:val="00C50B2B"/>
    <w:rsid w:val="00C50C7C"/>
    <w:rsid w:val="00C51BD4"/>
    <w:rsid w:val="00C51E08"/>
    <w:rsid w:val="00C51F70"/>
    <w:rsid w:val="00C526A2"/>
    <w:rsid w:val="00C526EE"/>
    <w:rsid w:val="00C52991"/>
    <w:rsid w:val="00C538A6"/>
    <w:rsid w:val="00C53ADD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25F2"/>
    <w:rsid w:val="00C62A2F"/>
    <w:rsid w:val="00C63191"/>
    <w:rsid w:val="00C64623"/>
    <w:rsid w:val="00C67DCF"/>
    <w:rsid w:val="00C67F14"/>
    <w:rsid w:val="00C70728"/>
    <w:rsid w:val="00C71653"/>
    <w:rsid w:val="00C71F2E"/>
    <w:rsid w:val="00C723CE"/>
    <w:rsid w:val="00C73348"/>
    <w:rsid w:val="00C74DF5"/>
    <w:rsid w:val="00C75C05"/>
    <w:rsid w:val="00C7685C"/>
    <w:rsid w:val="00C76D20"/>
    <w:rsid w:val="00C774B1"/>
    <w:rsid w:val="00C776B9"/>
    <w:rsid w:val="00C7775D"/>
    <w:rsid w:val="00C7775E"/>
    <w:rsid w:val="00C77E74"/>
    <w:rsid w:val="00C77FAF"/>
    <w:rsid w:val="00C803AC"/>
    <w:rsid w:val="00C81822"/>
    <w:rsid w:val="00C81E28"/>
    <w:rsid w:val="00C83665"/>
    <w:rsid w:val="00C84035"/>
    <w:rsid w:val="00C848D2"/>
    <w:rsid w:val="00C85B8F"/>
    <w:rsid w:val="00C869E5"/>
    <w:rsid w:val="00C87783"/>
    <w:rsid w:val="00C87F39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60CB"/>
    <w:rsid w:val="00CA7336"/>
    <w:rsid w:val="00CB2091"/>
    <w:rsid w:val="00CB25D2"/>
    <w:rsid w:val="00CB36FD"/>
    <w:rsid w:val="00CB7CB6"/>
    <w:rsid w:val="00CC0995"/>
    <w:rsid w:val="00CC1641"/>
    <w:rsid w:val="00CC466D"/>
    <w:rsid w:val="00CC6285"/>
    <w:rsid w:val="00CC75CF"/>
    <w:rsid w:val="00CD139F"/>
    <w:rsid w:val="00CD4249"/>
    <w:rsid w:val="00CD489B"/>
    <w:rsid w:val="00CD706D"/>
    <w:rsid w:val="00CD716C"/>
    <w:rsid w:val="00CD7579"/>
    <w:rsid w:val="00CE1E5E"/>
    <w:rsid w:val="00CE3096"/>
    <w:rsid w:val="00CE536A"/>
    <w:rsid w:val="00CE780F"/>
    <w:rsid w:val="00CF2750"/>
    <w:rsid w:val="00CF277A"/>
    <w:rsid w:val="00CF2F8E"/>
    <w:rsid w:val="00CF34EF"/>
    <w:rsid w:val="00CF4084"/>
    <w:rsid w:val="00CF436E"/>
    <w:rsid w:val="00CF5492"/>
    <w:rsid w:val="00CF5DF0"/>
    <w:rsid w:val="00CF6D2E"/>
    <w:rsid w:val="00CF740F"/>
    <w:rsid w:val="00CF7AB8"/>
    <w:rsid w:val="00CF7BD7"/>
    <w:rsid w:val="00D00ED4"/>
    <w:rsid w:val="00D01A1D"/>
    <w:rsid w:val="00D02FB0"/>
    <w:rsid w:val="00D03C82"/>
    <w:rsid w:val="00D05D89"/>
    <w:rsid w:val="00D07AE3"/>
    <w:rsid w:val="00D10ECA"/>
    <w:rsid w:val="00D12790"/>
    <w:rsid w:val="00D130EC"/>
    <w:rsid w:val="00D1394F"/>
    <w:rsid w:val="00D13D06"/>
    <w:rsid w:val="00D14CB6"/>
    <w:rsid w:val="00D15B10"/>
    <w:rsid w:val="00D15BFF"/>
    <w:rsid w:val="00D161CA"/>
    <w:rsid w:val="00D17FAB"/>
    <w:rsid w:val="00D200F6"/>
    <w:rsid w:val="00D20F14"/>
    <w:rsid w:val="00D24C44"/>
    <w:rsid w:val="00D302B4"/>
    <w:rsid w:val="00D3126E"/>
    <w:rsid w:val="00D3318E"/>
    <w:rsid w:val="00D34749"/>
    <w:rsid w:val="00D37D22"/>
    <w:rsid w:val="00D4300C"/>
    <w:rsid w:val="00D43C38"/>
    <w:rsid w:val="00D44259"/>
    <w:rsid w:val="00D4538C"/>
    <w:rsid w:val="00D45873"/>
    <w:rsid w:val="00D46AEA"/>
    <w:rsid w:val="00D46D19"/>
    <w:rsid w:val="00D47456"/>
    <w:rsid w:val="00D47699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206A"/>
    <w:rsid w:val="00D82FEF"/>
    <w:rsid w:val="00D83A9F"/>
    <w:rsid w:val="00D848E4"/>
    <w:rsid w:val="00D84BAC"/>
    <w:rsid w:val="00D85A52"/>
    <w:rsid w:val="00D8679F"/>
    <w:rsid w:val="00D86883"/>
    <w:rsid w:val="00D86CF6"/>
    <w:rsid w:val="00D9189F"/>
    <w:rsid w:val="00D942EF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3E8"/>
    <w:rsid w:val="00DB5540"/>
    <w:rsid w:val="00DB5E77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44CA"/>
    <w:rsid w:val="00DD4653"/>
    <w:rsid w:val="00DD5443"/>
    <w:rsid w:val="00DD6561"/>
    <w:rsid w:val="00DD6BB3"/>
    <w:rsid w:val="00DD6FEE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48AA"/>
    <w:rsid w:val="00DF5A52"/>
    <w:rsid w:val="00DF773B"/>
    <w:rsid w:val="00DF7FEC"/>
    <w:rsid w:val="00E00F96"/>
    <w:rsid w:val="00E00FCF"/>
    <w:rsid w:val="00E01A40"/>
    <w:rsid w:val="00E02357"/>
    <w:rsid w:val="00E03282"/>
    <w:rsid w:val="00E05220"/>
    <w:rsid w:val="00E05BCA"/>
    <w:rsid w:val="00E061C0"/>
    <w:rsid w:val="00E07684"/>
    <w:rsid w:val="00E10C2A"/>
    <w:rsid w:val="00E116C1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73C3"/>
    <w:rsid w:val="00E40F45"/>
    <w:rsid w:val="00E43DAF"/>
    <w:rsid w:val="00E450D2"/>
    <w:rsid w:val="00E47781"/>
    <w:rsid w:val="00E50017"/>
    <w:rsid w:val="00E5093B"/>
    <w:rsid w:val="00E5290B"/>
    <w:rsid w:val="00E543BA"/>
    <w:rsid w:val="00E544A1"/>
    <w:rsid w:val="00E54D51"/>
    <w:rsid w:val="00E54EFB"/>
    <w:rsid w:val="00E558BA"/>
    <w:rsid w:val="00E5642C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70D90"/>
    <w:rsid w:val="00E71B64"/>
    <w:rsid w:val="00E727A5"/>
    <w:rsid w:val="00E72A7F"/>
    <w:rsid w:val="00E72F51"/>
    <w:rsid w:val="00E73103"/>
    <w:rsid w:val="00E738EB"/>
    <w:rsid w:val="00E75477"/>
    <w:rsid w:val="00E76731"/>
    <w:rsid w:val="00E83496"/>
    <w:rsid w:val="00E83820"/>
    <w:rsid w:val="00E83FEB"/>
    <w:rsid w:val="00E84561"/>
    <w:rsid w:val="00E84E5D"/>
    <w:rsid w:val="00E8564E"/>
    <w:rsid w:val="00E8602F"/>
    <w:rsid w:val="00E8709D"/>
    <w:rsid w:val="00E87C9C"/>
    <w:rsid w:val="00E917DE"/>
    <w:rsid w:val="00E91984"/>
    <w:rsid w:val="00E92334"/>
    <w:rsid w:val="00E934D2"/>
    <w:rsid w:val="00E945D8"/>
    <w:rsid w:val="00E94D23"/>
    <w:rsid w:val="00E94E0B"/>
    <w:rsid w:val="00E9556F"/>
    <w:rsid w:val="00E959D5"/>
    <w:rsid w:val="00E95B7F"/>
    <w:rsid w:val="00E96674"/>
    <w:rsid w:val="00E97564"/>
    <w:rsid w:val="00E97C2B"/>
    <w:rsid w:val="00EA1420"/>
    <w:rsid w:val="00EA21A0"/>
    <w:rsid w:val="00EA24E0"/>
    <w:rsid w:val="00EA2D88"/>
    <w:rsid w:val="00EA3969"/>
    <w:rsid w:val="00EA44A7"/>
    <w:rsid w:val="00EA56DF"/>
    <w:rsid w:val="00EA57EA"/>
    <w:rsid w:val="00EA5D56"/>
    <w:rsid w:val="00EA5D87"/>
    <w:rsid w:val="00EA6551"/>
    <w:rsid w:val="00EB071A"/>
    <w:rsid w:val="00EB18B6"/>
    <w:rsid w:val="00EB26A1"/>
    <w:rsid w:val="00EB315E"/>
    <w:rsid w:val="00EB39F2"/>
    <w:rsid w:val="00EB3F84"/>
    <w:rsid w:val="00EB48EF"/>
    <w:rsid w:val="00EB5877"/>
    <w:rsid w:val="00EB5E52"/>
    <w:rsid w:val="00EB614B"/>
    <w:rsid w:val="00EB7047"/>
    <w:rsid w:val="00EC0C6B"/>
    <w:rsid w:val="00EC1644"/>
    <w:rsid w:val="00EC23BC"/>
    <w:rsid w:val="00EC318B"/>
    <w:rsid w:val="00EC34D7"/>
    <w:rsid w:val="00EC478C"/>
    <w:rsid w:val="00EC4D76"/>
    <w:rsid w:val="00EC4FC9"/>
    <w:rsid w:val="00EC542B"/>
    <w:rsid w:val="00EC60F9"/>
    <w:rsid w:val="00EC67DD"/>
    <w:rsid w:val="00EC7324"/>
    <w:rsid w:val="00ED10BC"/>
    <w:rsid w:val="00ED10CD"/>
    <w:rsid w:val="00ED1839"/>
    <w:rsid w:val="00ED2262"/>
    <w:rsid w:val="00ED2B9A"/>
    <w:rsid w:val="00ED3762"/>
    <w:rsid w:val="00ED48EE"/>
    <w:rsid w:val="00ED5220"/>
    <w:rsid w:val="00ED52C6"/>
    <w:rsid w:val="00ED56D8"/>
    <w:rsid w:val="00ED7BE9"/>
    <w:rsid w:val="00EE0089"/>
    <w:rsid w:val="00EE167C"/>
    <w:rsid w:val="00EE17D1"/>
    <w:rsid w:val="00EE1D04"/>
    <w:rsid w:val="00EE382C"/>
    <w:rsid w:val="00EE4EB4"/>
    <w:rsid w:val="00EE513A"/>
    <w:rsid w:val="00EE63E5"/>
    <w:rsid w:val="00EF0A47"/>
    <w:rsid w:val="00EF1267"/>
    <w:rsid w:val="00EF21EB"/>
    <w:rsid w:val="00EF231B"/>
    <w:rsid w:val="00EF5F1A"/>
    <w:rsid w:val="00EF764A"/>
    <w:rsid w:val="00F00AA7"/>
    <w:rsid w:val="00F01C95"/>
    <w:rsid w:val="00F0205B"/>
    <w:rsid w:val="00F04588"/>
    <w:rsid w:val="00F05A35"/>
    <w:rsid w:val="00F06122"/>
    <w:rsid w:val="00F062FC"/>
    <w:rsid w:val="00F076B9"/>
    <w:rsid w:val="00F101E1"/>
    <w:rsid w:val="00F11B97"/>
    <w:rsid w:val="00F13C42"/>
    <w:rsid w:val="00F16646"/>
    <w:rsid w:val="00F17D7C"/>
    <w:rsid w:val="00F200A5"/>
    <w:rsid w:val="00F21362"/>
    <w:rsid w:val="00F21726"/>
    <w:rsid w:val="00F239F2"/>
    <w:rsid w:val="00F23B23"/>
    <w:rsid w:val="00F23B42"/>
    <w:rsid w:val="00F27138"/>
    <w:rsid w:val="00F27588"/>
    <w:rsid w:val="00F3163A"/>
    <w:rsid w:val="00F323A8"/>
    <w:rsid w:val="00F32660"/>
    <w:rsid w:val="00F33E8B"/>
    <w:rsid w:val="00F35AD0"/>
    <w:rsid w:val="00F361F2"/>
    <w:rsid w:val="00F3624A"/>
    <w:rsid w:val="00F367F2"/>
    <w:rsid w:val="00F36E02"/>
    <w:rsid w:val="00F403D1"/>
    <w:rsid w:val="00F42FCF"/>
    <w:rsid w:val="00F437D7"/>
    <w:rsid w:val="00F43CAC"/>
    <w:rsid w:val="00F43F04"/>
    <w:rsid w:val="00F44704"/>
    <w:rsid w:val="00F44752"/>
    <w:rsid w:val="00F464D1"/>
    <w:rsid w:val="00F4654E"/>
    <w:rsid w:val="00F46C28"/>
    <w:rsid w:val="00F476F3"/>
    <w:rsid w:val="00F503F4"/>
    <w:rsid w:val="00F50B66"/>
    <w:rsid w:val="00F51EEA"/>
    <w:rsid w:val="00F5350A"/>
    <w:rsid w:val="00F5533E"/>
    <w:rsid w:val="00F55369"/>
    <w:rsid w:val="00F566D1"/>
    <w:rsid w:val="00F566E3"/>
    <w:rsid w:val="00F56768"/>
    <w:rsid w:val="00F57CBA"/>
    <w:rsid w:val="00F61789"/>
    <w:rsid w:val="00F62858"/>
    <w:rsid w:val="00F63114"/>
    <w:rsid w:val="00F64289"/>
    <w:rsid w:val="00F647EA"/>
    <w:rsid w:val="00F64DA2"/>
    <w:rsid w:val="00F658CE"/>
    <w:rsid w:val="00F66898"/>
    <w:rsid w:val="00F66A00"/>
    <w:rsid w:val="00F678DF"/>
    <w:rsid w:val="00F7046A"/>
    <w:rsid w:val="00F708EA"/>
    <w:rsid w:val="00F74FCD"/>
    <w:rsid w:val="00F756B4"/>
    <w:rsid w:val="00F77A45"/>
    <w:rsid w:val="00F801B4"/>
    <w:rsid w:val="00F80D4A"/>
    <w:rsid w:val="00F80D4B"/>
    <w:rsid w:val="00F83B0B"/>
    <w:rsid w:val="00F84916"/>
    <w:rsid w:val="00F85244"/>
    <w:rsid w:val="00F86DFF"/>
    <w:rsid w:val="00F86E0F"/>
    <w:rsid w:val="00F87789"/>
    <w:rsid w:val="00F914D1"/>
    <w:rsid w:val="00F91A05"/>
    <w:rsid w:val="00F92B90"/>
    <w:rsid w:val="00F9368D"/>
    <w:rsid w:val="00F94E72"/>
    <w:rsid w:val="00F96CBA"/>
    <w:rsid w:val="00F96F9D"/>
    <w:rsid w:val="00FA0030"/>
    <w:rsid w:val="00FA02AC"/>
    <w:rsid w:val="00FA052B"/>
    <w:rsid w:val="00FA08AE"/>
    <w:rsid w:val="00FA18A9"/>
    <w:rsid w:val="00FA345F"/>
    <w:rsid w:val="00FA725A"/>
    <w:rsid w:val="00FA77A5"/>
    <w:rsid w:val="00FA7944"/>
    <w:rsid w:val="00FA7BAE"/>
    <w:rsid w:val="00FB0362"/>
    <w:rsid w:val="00FB0716"/>
    <w:rsid w:val="00FB0C95"/>
    <w:rsid w:val="00FB0D47"/>
    <w:rsid w:val="00FB1DBA"/>
    <w:rsid w:val="00FB2D7E"/>
    <w:rsid w:val="00FB32C8"/>
    <w:rsid w:val="00FB3470"/>
    <w:rsid w:val="00FB4032"/>
    <w:rsid w:val="00FB509E"/>
    <w:rsid w:val="00FB5FD6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61E"/>
    <w:rsid w:val="00FE193A"/>
    <w:rsid w:val="00FE2C13"/>
    <w:rsid w:val="00FE30C0"/>
    <w:rsid w:val="00FE762C"/>
    <w:rsid w:val="00FF0B77"/>
    <w:rsid w:val="00FF1303"/>
    <w:rsid w:val="00FF1DBA"/>
    <w:rsid w:val="00FF3800"/>
    <w:rsid w:val="00FF620D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8F5228"/>
  <w15:docId w15:val="{38027012-61A5-4FAC-B649-C3DA9291E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621774"/>
    <w:pPr>
      <w:widowControl w:val="0"/>
      <w:adjustRightInd w:val="0"/>
      <w:ind w:left="1417" w:hanging="283"/>
      <w:textAlignment w:val="baseline"/>
    </w:pPr>
    <w:rPr>
      <w:rFonts w:ascii="Calibri" w:hAnsi="Calibri"/>
      <w:bCs/>
      <w:sz w:val="22"/>
      <w:szCs w:val="22"/>
      <w:lang w:eastAsia="x-none"/>
    </w:rPr>
  </w:style>
  <w:style w:type="character" w:customStyle="1" w:styleId="Styl4Znak">
    <w:name w:val="Styl4 Znak"/>
    <w:link w:val="Styl4"/>
    <w:rsid w:val="00621774"/>
    <w:rPr>
      <w:rFonts w:ascii="Calibri" w:hAnsi="Calibri"/>
      <w:bCs/>
      <w:sz w:val="22"/>
      <w:szCs w:val="22"/>
      <w:lang w:eastAsia="x-none"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404A34"/>
  </w:style>
  <w:style w:type="table" w:styleId="Tabela-Siatka">
    <w:name w:val="Table Grid"/>
    <w:basedOn w:val="Standardowy"/>
    <w:uiPriority w:val="59"/>
    <w:rsid w:val="000843E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7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6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72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049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426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202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204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9689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31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51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4841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4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60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67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157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8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25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06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460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21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010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3579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5572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044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5402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9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43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3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2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06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915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016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2080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78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31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390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44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6004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1.1. do SWZ - Specyfikacja techniczna .docx</dmsv2BaseFileName>
    <dmsv2BaseDisplayName xmlns="http://schemas.microsoft.com/sharepoint/v3">Załącznik nr 1.1. do SWZ - Specyfikacja techniczna </dmsv2BaseDisplayName>
    <dmsv2SWPP2ObjectNumber xmlns="http://schemas.microsoft.com/sharepoint/v3">POST/DYS/OLD/GZ/04650/2025                        </dmsv2SWPP2ObjectNumber>
    <dmsv2SWPP2SumMD5 xmlns="http://schemas.microsoft.com/sharepoint/v3">4395007d0c36bed3f5ae89807c44afc1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24104427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JEUP5JKVCYQC-922955212-14222</_dlc_DocId>
    <_dlc_DocIdUrl xmlns="a19cb1c7-c5c7-46d4-85ae-d83685407bba">
      <Url>https://swpp2.dms.gkpge.pl/sites/41/_layouts/15/DocIdRedir.aspx?ID=JEUP5JKVCYQC-922955212-14222</Url>
      <Description>JEUP5JKVCYQC-922955212-14222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9A6D3F3-F777-494C-B772-D88CF4F077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1301D8C0-111B-4772-9DDA-0F597D8C34A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79BD38-7850-4BD7-A471-E58494A13819}"/>
</file>

<file path=customXml/itemProps4.xml><?xml version="1.0" encoding="utf-8"?>
<ds:datastoreItem xmlns:ds="http://schemas.openxmlformats.org/officeDocument/2006/customXml" ds:itemID="{8C9D84BA-E8CA-4C55-B496-03D30DE0C57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05EF627-C258-454E-A973-3B732A33D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550</Words>
  <Characters>3705</Characters>
  <Application>Microsoft Office Word</Application>
  <DocSecurity>0</DocSecurity>
  <Lines>30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Goc-Moszyńska Magdalena [PGE Dystr. O.Łódź]</cp:lastModifiedBy>
  <cp:revision>23</cp:revision>
  <cp:lastPrinted>2016-12-15T09:45:00Z</cp:lastPrinted>
  <dcterms:created xsi:type="dcterms:W3CDTF">2025-12-11T10:35:00Z</dcterms:created>
  <dcterms:modified xsi:type="dcterms:W3CDTF">2026-01-09T12:53:00Z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_dlc_DocIdItemGuid">
    <vt:lpwstr>b48f31bd-6ae6-4edd-a53f-193a8c9960e8</vt:lpwstr>
  </property>
</Properties>
</file>